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31" w:rsidRDefault="00544C31"/>
    <w:p w:rsidR="00834D43" w:rsidRDefault="00834D43"/>
    <w:p w:rsidR="00834D43" w:rsidRPr="00BA5D8E" w:rsidRDefault="00834D43" w:rsidP="00834D43">
      <w:pPr>
        <w:pStyle w:val="Zaglavlje"/>
        <w:rPr>
          <w:rFonts w:ascii="Verdana" w:hAnsi="Verdana"/>
          <w:b/>
          <w:color w:val="548DD4"/>
        </w:rPr>
      </w:pPr>
      <w:r>
        <w:rPr>
          <w:rFonts w:ascii="Verdana" w:hAnsi="Verdana"/>
          <w:b/>
          <w:noProof/>
          <w:color w:val="548DD4"/>
          <w:sz w:val="28"/>
          <w:szCs w:val="28"/>
          <w:lang w:val="hr-HR"/>
        </w:rPr>
        <w:drawing>
          <wp:inline distT="0" distB="0" distL="0" distR="0">
            <wp:extent cx="904875" cy="857250"/>
            <wp:effectExtent l="19050" t="0" r="9525" b="0"/>
            <wp:docPr id="1" name="Slika 6" descr="C:\Documents and Settings\User\My Documents\My Pictures\logo_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C:\Documents and Settings\User\My Documents\My Pictures\logo_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4D43">
        <w:rPr>
          <w:rFonts w:ascii="Verdana" w:hAnsi="Verdana"/>
          <w:b/>
          <w:color w:val="548DD4"/>
        </w:rPr>
        <w:t xml:space="preserve"> </w:t>
      </w:r>
      <w:r w:rsidRPr="00BA5D8E">
        <w:rPr>
          <w:rFonts w:ascii="Verdana" w:hAnsi="Verdana"/>
          <w:b/>
          <w:color w:val="548DD4"/>
        </w:rPr>
        <w:t xml:space="preserve">Termalni vodeni park </w:t>
      </w:r>
      <w:proofErr w:type="spellStart"/>
      <w:r w:rsidRPr="00BA5D8E">
        <w:rPr>
          <w:rFonts w:ascii="Verdana" w:hAnsi="Verdana"/>
          <w:b/>
          <w:color w:val="548DD4"/>
        </w:rPr>
        <w:t>Aquae</w:t>
      </w:r>
      <w:proofErr w:type="spellEnd"/>
      <w:r w:rsidRPr="00BA5D8E">
        <w:rPr>
          <w:rFonts w:ascii="Verdana" w:hAnsi="Verdana"/>
          <w:b/>
          <w:color w:val="548DD4"/>
        </w:rPr>
        <w:t xml:space="preserve"> </w:t>
      </w:r>
      <w:proofErr w:type="spellStart"/>
      <w:r w:rsidRPr="00BA5D8E">
        <w:rPr>
          <w:rFonts w:ascii="Verdana" w:hAnsi="Verdana"/>
          <w:b/>
          <w:color w:val="548DD4"/>
        </w:rPr>
        <w:t>Balissae</w:t>
      </w:r>
      <w:proofErr w:type="spellEnd"/>
      <w:r w:rsidRPr="00BA5D8E">
        <w:rPr>
          <w:rFonts w:ascii="Verdana" w:hAnsi="Verdana"/>
          <w:b/>
          <w:color w:val="548DD4"/>
        </w:rPr>
        <w:t xml:space="preserve"> d.o.o.</w:t>
      </w:r>
    </w:p>
    <w:p w:rsidR="00834D43" w:rsidRDefault="00834D43" w:rsidP="00834D43">
      <w:pPr>
        <w:pStyle w:val="Zaglavlje"/>
        <w:jc w:val="center"/>
        <w:rPr>
          <w:rFonts w:ascii="Verdana" w:hAnsi="Verdana"/>
          <w:b/>
          <w:color w:val="548DD4"/>
          <w:sz w:val="18"/>
          <w:szCs w:val="18"/>
        </w:rPr>
      </w:pPr>
      <w:proofErr w:type="spellStart"/>
      <w:r w:rsidRPr="007E633F">
        <w:rPr>
          <w:rFonts w:ascii="Verdana" w:hAnsi="Verdana"/>
          <w:b/>
          <w:color w:val="548DD4"/>
          <w:sz w:val="18"/>
          <w:szCs w:val="18"/>
        </w:rPr>
        <w:t>Frana</w:t>
      </w:r>
      <w:proofErr w:type="spellEnd"/>
      <w:r w:rsidRPr="007E633F">
        <w:rPr>
          <w:rFonts w:ascii="Verdana" w:hAnsi="Verdana"/>
          <w:b/>
          <w:color w:val="548DD4"/>
          <w:sz w:val="18"/>
          <w:szCs w:val="18"/>
        </w:rPr>
        <w:t xml:space="preserve"> </w:t>
      </w:r>
      <w:proofErr w:type="spellStart"/>
      <w:r w:rsidRPr="007E633F">
        <w:rPr>
          <w:rFonts w:ascii="Verdana" w:hAnsi="Verdana"/>
          <w:b/>
          <w:color w:val="548DD4"/>
          <w:sz w:val="18"/>
          <w:szCs w:val="18"/>
        </w:rPr>
        <w:t>Kršinića</w:t>
      </w:r>
      <w:proofErr w:type="spellEnd"/>
      <w:r w:rsidRPr="007E633F">
        <w:rPr>
          <w:rFonts w:ascii="Verdana" w:hAnsi="Verdana"/>
          <w:b/>
          <w:color w:val="548DD4"/>
          <w:sz w:val="18"/>
          <w:szCs w:val="18"/>
        </w:rPr>
        <w:t xml:space="preserve"> 17, 43500 </w:t>
      </w:r>
      <w:r w:rsidRPr="006C23C1">
        <w:rPr>
          <w:rFonts w:ascii="Verdana" w:hAnsi="Verdana"/>
          <w:b/>
          <w:color w:val="548DD4"/>
        </w:rPr>
        <w:t>Daruvar</w:t>
      </w:r>
      <w:r w:rsidRPr="007E633F">
        <w:rPr>
          <w:rFonts w:ascii="Verdana" w:hAnsi="Verdana"/>
          <w:b/>
          <w:color w:val="548DD4"/>
          <w:sz w:val="18"/>
          <w:szCs w:val="18"/>
        </w:rPr>
        <w:t xml:space="preserve">, </w:t>
      </w:r>
      <w:proofErr w:type="spellStart"/>
      <w:r w:rsidRPr="007E633F">
        <w:rPr>
          <w:rFonts w:ascii="Verdana" w:hAnsi="Verdana"/>
          <w:b/>
          <w:color w:val="548DD4"/>
          <w:sz w:val="18"/>
          <w:szCs w:val="18"/>
        </w:rPr>
        <w:t>Hrvatska</w:t>
      </w:r>
      <w:proofErr w:type="spellEnd"/>
    </w:p>
    <w:p w:rsidR="00834D43" w:rsidRPr="007E633F" w:rsidRDefault="00834D43" w:rsidP="00834D43">
      <w:pPr>
        <w:pStyle w:val="Zaglavlje"/>
        <w:jc w:val="center"/>
        <w:rPr>
          <w:rFonts w:ascii="Verdana" w:hAnsi="Verdana"/>
          <w:b/>
          <w:color w:val="548DD4"/>
          <w:sz w:val="18"/>
          <w:szCs w:val="18"/>
        </w:rPr>
      </w:pPr>
    </w:p>
    <w:p w:rsidR="00834D43" w:rsidRDefault="00834D43" w:rsidP="00834D43">
      <w:pPr>
        <w:jc w:val="center"/>
        <w:rPr>
          <w:rFonts w:ascii="Verdana" w:hAnsi="Verdana"/>
          <w:b/>
          <w:i/>
          <w:noProof/>
          <w:color w:val="548DD4"/>
          <w:sz w:val="16"/>
          <w:szCs w:val="16"/>
          <w:lang w:val="sr-Latn-CS"/>
        </w:rPr>
      </w:pPr>
      <w:r w:rsidRPr="00BA5D8E">
        <w:rPr>
          <w:rFonts w:ascii="Verdana" w:hAnsi="Verdana"/>
          <w:sz w:val="16"/>
          <w:szCs w:val="16"/>
        </w:rPr>
        <w:t>MB</w:t>
      </w:r>
      <w:r w:rsidRPr="00BA5D8E">
        <w:rPr>
          <w:rFonts w:ascii="Verdana" w:hAnsi="Verdana"/>
          <w:b/>
          <w:i/>
          <w:color w:val="548DD4"/>
          <w:sz w:val="16"/>
          <w:szCs w:val="16"/>
        </w:rPr>
        <w:t xml:space="preserve"> </w:t>
      </w:r>
      <w:proofErr w:type="gramStart"/>
      <w:r w:rsidRPr="00BA5D8E">
        <w:rPr>
          <w:rFonts w:ascii="Verdana" w:hAnsi="Verdana"/>
          <w:i/>
          <w:color w:val="548DD4"/>
          <w:sz w:val="16"/>
          <w:szCs w:val="16"/>
        </w:rPr>
        <w:t>02305372</w:t>
      </w:r>
      <w:r w:rsidRPr="00BA5D8E">
        <w:rPr>
          <w:sz w:val="16"/>
          <w:szCs w:val="16"/>
        </w:rPr>
        <w:t xml:space="preserve">  </w:t>
      </w:r>
      <w:r w:rsidRPr="00BA5D8E">
        <w:rPr>
          <w:rFonts w:ascii="Verdana" w:hAnsi="Verdana"/>
          <w:bCs/>
          <w:noProof/>
          <w:sz w:val="16"/>
          <w:szCs w:val="16"/>
          <w:lang w:val="sr-Latn-CS"/>
        </w:rPr>
        <w:t>OIB</w:t>
      </w:r>
      <w:proofErr w:type="gramEnd"/>
      <w:r w:rsidRPr="00BA5D8E">
        <w:rPr>
          <w:rFonts w:ascii="Verdana" w:hAnsi="Verdana"/>
          <w:i/>
          <w:noProof/>
          <w:color w:val="548DD4"/>
          <w:sz w:val="16"/>
          <w:szCs w:val="16"/>
          <w:lang w:val="sr-Latn-CS"/>
        </w:rPr>
        <w:t xml:space="preserve"> 80995716569 </w:t>
      </w:r>
      <w:r w:rsidRPr="00BA5D8E">
        <w:rPr>
          <w:rFonts w:ascii="Verdana" w:hAnsi="Verdana"/>
          <w:b/>
          <w:bCs/>
          <w:i/>
          <w:noProof/>
          <w:color w:val="548DD4"/>
          <w:sz w:val="16"/>
          <w:szCs w:val="16"/>
        </w:rPr>
        <w:t xml:space="preserve">   </w:t>
      </w:r>
    </w:p>
    <w:p w:rsidR="00834D43" w:rsidRPr="006C23C1" w:rsidRDefault="00834D43" w:rsidP="00834D43">
      <w:pPr>
        <w:jc w:val="center"/>
        <w:rPr>
          <w:rFonts w:ascii="Verdana" w:hAnsi="Verdana"/>
          <w:b/>
          <w:i/>
          <w:noProof/>
          <w:color w:val="548DD4"/>
          <w:sz w:val="16"/>
          <w:szCs w:val="16"/>
          <w:lang w:val="sr-Latn-CS"/>
        </w:rPr>
      </w:pPr>
      <w:r w:rsidRPr="00BA5D8E">
        <w:rPr>
          <w:rFonts w:ascii="Verdana" w:hAnsi="Verdana"/>
          <w:bCs/>
          <w:noProof/>
          <w:sz w:val="16"/>
          <w:szCs w:val="16"/>
        </w:rPr>
        <w:t>IBAN HR</w:t>
      </w:r>
      <w:r w:rsidRPr="00BA5D8E">
        <w:rPr>
          <w:rFonts w:ascii="Verdana" w:hAnsi="Verdana"/>
          <w:b/>
          <w:bCs/>
          <w:i/>
          <w:noProof/>
          <w:color w:val="548DD4"/>
          <w:sz w:val="16"/>
          <w:szCs w:val="16"/>
        </w:rPr>
        <w:t xml:space="preserve"> </w:t>
      </w:r>
      <w:r w:rsidRPr="00BA5D8E">
        <w:rPr>
          <w:rFonts w:ascii="Verdana" w:hAnsi="Verdana"/>
          <w:bCs/>
          <w:i/>
          <w:noProof/>
          <w:color w:val="548DD4"/>
          <w:sz w:val="16"/>
          <w:szCs w:val="16"/>
        </w:rPr>
        <w:t>08 2340 0091 110329015</w:t>
      </w:r>
      <w:r w:rsidRPr="00BA5D8E">
        <w:rPr>
          <w:rFonts w:ascii="Verdana" w:hAnsi="Verdana"/>
          <w:b/>
          <w:bCs/>
          <w:i/>
          <w:noProof/>
          <w:color w:val="548DD4"/>
          <w:sz w:val="16"/>
          <w:szCs w:val="16"/>
        </w:rPr>
        <w:t xml:space="preserve">      </w:t>
      </w:r>
      <w:r>
        <w:rPr>
          <w:rFonts w:ascii="Verdana" w:hAnsi="Verdana"/>
          <w:b/>
          <w:bCs/>
          <w:i/>
          <w:noProof/>
          <w:color w:val="548DD4"/>
          <w:sz w:val="16"/>
          <w:szCs w:val="16"/>
        </w:rPr>
        <w:t xml:space="preserve">  </w:t>
      </w:r>
      <w:r w:rsidRPr="00BA5D8E">
        <w:rPr>
          <w:rFonts w:ascii="Verdana" w:hAnsi="Verdana"/>
          <w:bCs/>
          <w:noProof/>
          <w:sz w:val="16"/>
          <w:szCs w:val="16"/>
          <w:lang w:val="sr-Latn-CS"/>
        </w:rPr>
        <w:t>PRIVREDNA</w:t>
      </w:r>
      <w:r w:rsidRPr="00BA5D8E">
        <w:rPr>
          <w:rFonts w:ascii="Verdana" w:hAnsi="Verdana"/>
          <w:b/>
          <w:bCs/>
          <w:i/>
          <w:noProof/>
          <w:sz w:val="16"/>
          <w:szCs w:val="16"/>
          <w:lang w:val="sr-Latn-CS"/>
        </w:rPr>
        <w:t xml:space="preserve"> </w:t>
      </w:r>
      <w:r w:rsidRPr="00BA5D8E">
        <w:rPr>
          <w:rFonts w:ascii="Verdana" w:hAnsi="Verdana"/>
          <w:bCs/>
          <w:noProof/>
          <w:sz w:val="16"/>
          <w:szCs w:val="16"/>
          <w:lang w:val="sr-Latn-CS"/>
        </w:rPr>
        <w:t>BANKA</w:t>
      </w:r>
      <w:r w:rsidRPr="00BA5D8E">
        <w:rPr>
          <w:rFonts w:ascii="Verdana" w:hAnsi="Verdana"/>
          <w:b/>
          <w:bCs/>
          <w:i/>
          <w:noProof/>
          <w:sz w:val="16"/>
          <w:szCs w:val="16"/>
          <w:lang w:val="sr-Latn-CS"/>
        </w:rPr>
        <w:t xml:space="preserve"> </w:t>
      </w:r>
      <w:r w:rsidRPr="00BA5D8E">
        <w:rPr>
          <w:rFonts w:ascii="Verdana" w:hAnsi="Verdana"/>
          <w:bCs/>
          <w:noProof/>
          <w:sz w:val="16"/>
          <w:szCs w:val="16"/>
          <w:lang w:val="sr-Latn-CS"/>
        </w:rPr>
        <w:t>ZAGREB</w:t>
      </w:r>
      <w:r w:rsidRPr="00BA5D8E">
        <w:rPr>
          <w:rFonts w:ascii="Verdana" w:hAnsi="Verdana"/>
          <w:i/>
          <w:noProof/>
          <w:color w:val="548DD4"/>
          <w:sz w:val="16"/>
          <w:szCs w:val="16"/>
          <w:lang w:val="sr-Latn-CS"/>
        </w:rPr>
        <w:t> 2340009-1110329015</w:t>
      </w:r>
    </w:p>
    <w:p w:rsidR="00834D43" w:rsidRPr="00D96CAF" w:rsidRDefault="00834D43" w:rsidP="00834D43">
      <w:pPr>
        <w:rPr>
          <w:rFonts w:ascii="Verdana" w:hAnsi="Verdana"/>
          <w:i/>
          <w:noProof/>
          <w:sz w:val="18"/>
          <w:szCs w:val="18"/>
        </w:rPr>
      </w:pPr>
      <w:r w:rsidRPr="00D96CAF">
        <w:rPr>
          <w:rFonts w:ascii="Verdana" w:hAnsi="Verdana"/>
          <w:i/>
          <w:noProof/>
          <w:sz w:val="18"/>
          <w:szCs w:val="18"/>
        </w:rPr>
        <w:t>_______________________________________________________________________________</w:t>
      </w:r>
    </w:p>
    <w:p w:rsidR="00834D43" w:rsidRDefault="00834D43"/>
    <w:p w:rsidR="00834D43" w:rsidRDefault="00834D43"/>
    <w:p w:rsidR="00834D43" w:rsidRPr="00834D43" w:rsidRDefault="00834D43" w:rsidP="00834D43">
      <w:pPr>
        <w:tabs>
          <w:tab w:val="center" w:pos="4536"/>
        </w:tabs>
        <w:rPr>
          <w:lang w:val="sr-Latn-CS"/>
        </w:rPr>
      </w:pPr>
      <w:r>
        <w:rPr>
          <w:lang w:val="sr-Latn-CS"/>
        </w:rPr>
        <w:t xml:space="preserve">                    </w:t>
      </w:r>
      <w:r w:rsidRPr="004C0FA8">
        <w:rPr>
          <w:lang w:val="sr-Latn-CS"/>
        </w:rPr>
        <w:t xml:space="preserve">    </w:t>
      </w:r>
      <w:r w:rsidRPr="004C0FA8">
        <w:rPr>
          <w:rFonts w:ascii="Constantia" w:hAnsi="Constantia"/>
          <w:b/>
          <w:sz w:val="28"/>
          <w:szCs w:val="28"/>
          <w:lang w:val="sr-Latn-CS"/>
        </w:rPr>
        <w:t>PONUDA ZA ORGANIZIRANE SKUPINE</w:t>
      </w:r>
      <w:r>
        <w:rPr>
          <w:rFonts w:ascii="Constantia" w:hAnsi="Constantia"/>
          <w:b/>
          <w:sz w:val="28"/>
          <w:szCs w:val="28"/>
          <w:lang w:val="sr-Latn-CS"/>
        </w:rPr>
        <w:t xml:space="preserve"> ODRASLIH</w:t>
      </w:r>
    </w:p>
    <w:p w:rsidR="00834D43" w:rsidRDefault="00834D43" w:rsidP="00834D43">
      <w:pPr>
        <w:jc w:val="center"/>
        <w:rPr>
          <w:rFonts w:asciiTheme="majorHAnsi" w:hAnsiTheme="majorHAnsi"/>
          <w:b/>
          <w:lang w:val="sr-Latn-CS"/>
        </w:rPr>
      </w:pPr>
      <w:r w:rsidRPr="004C0FA8">
        <w:rPr>
          <w:rFonts w:asciiTheme="majorHAnsi" w:hAnsiTheme="majorHAnsi"/>
          <w:b/>
          <w:lang w:val="sr-Latn-CS"/>
        </w:rPr>
        <w:t>(vrijedi od</w:t>
      </w:r>
      <w:r>
        <w:rPr>
          <w:rFonts w:asciiTheme="majorHAnsi" w:hAnsiTheme="majorHAnsi"/>
          <w:b/>
          <w:lang w:val="sr-Latn-CS"/>
        </w:rPr>
        <w:t xml:space="preserve"> 15</w:t>
      </w:r>
      <w:r w:rsidRPr="004C0FA8">
        <w:rPr>
          <w:rFonts w:asciiTheme="majorHAnsi" w:hAnsiTheme="majorHAnsi"/>
          <w:b/>
          <w:lang w:val="sr-Latn-CS"/>
        </w:rPr>
        <w:t>.</w:t>
      </w:r>
      <w:r>
        <w:rPr>
          <w:rFonts w:asciiTheme="majorHAnsi" w:hAnsiTheme="majorHAnsi"/>
          <w:b/>
          <w:lang w:val="sr-Latn-CS"/>
        </w:rPr>
        <w:t>10</w:t>
      </w:r>
      <w:r w:rsidRPr="004C0FA8">
        <w:rPr>
          <w:rFonts w:asciiTheme="majorHAnsi" w:hAnsiTheme="majorHAnsi"/>
          <w:b/>
          <w:lang w:val="sr-Latn-CS"/>
        </w:rPr>
        <w:t>.202</w:t>
      </w:r>
      <w:r>
        <w:rPr>
          <w:rFonts w:asciiTheme="majorHAnsi" w:hAnsiTheme="majorHAnsi"/>
          <w:b/>
          <w:lang w:val="sr-Latn-CS"/>
        </w:rPr>
        <w:t>2</w:t>
      </w:r>
      <w:r w:rsidRPr="004C0FA8">
        <w:rPr>
          <w:rFonts w:asciiTheme="majorHAnsi" w:hAnsiTheme="majorHAnsi"/>
          <w:b/>
          <w:lang w:val="sr-Latn-CS"/>
        </w:rPr>
        <w:t>.)</w:t>
      </w:r>
    </w:p>
    <w:p w:rsidR="00834D43" w:rsidRPr="004C0FA8" w:rsidRDefault="00834D43" w:rsidP="00834D43">
      <w:pPr>
        <w:jc w:val="center"/>
        <w:rPr>
          <w:rFonts w:asciiTheme="majorHAnsi" w:hAnsiTheme="majorHAnsi"/>
          <w:b/>
          <w:lang w:val="sr-Latn-CS"/>
        </w:rPr>
      </w:pPr>
    </w:p>
    <w:tbl>
      <w:tblPr>
        <w:tblpPr w:leftFromText="180" w:rightFromText="180" w:vertAnchor="text" w:horzAnchor="margin" w:tblpXSpec="center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5"/>
        <w:gridCol w:w="2127"/>
      </w:tblGrid>
      <w:tr w:rsidR="00834D43" w:rsidTr="00F12D85">
        <w:trPr>
          <w:trHeight w:val="401"/>
        </w:trPr>
        <w:tc>
          <w:tcPr>
            <w:tcW w:w="6345" w:type="dxa"/>
          </w:tcPr>
          <w:p w:rsidR="00834D43" w:rsidRPr="00F12D85" w:rsidRDefault="00834D43" w:rsidP="00B5644C">
            <w:pPr>
              <w:jc w:val="center"/>
              <w:rPr>
                <w:rFonts w:ascii="Cambria" w:hAnsi="Cambria"/>
                <w:lang w:val="sr-Latn-CS"/>
              </w:rPr>
            </w:pPr>
            <w:r w:rsidRPr="00F12D85">
              <w:rPr>
                <w:rFonts w:ascii="Cambria" w:hAnsi="Cambria"/>
                <w:lang w:val="sr-Latn-CS"/>
              </w:rPr>
              <w:t xml:space="preserve">Kupanje uz </w:t>
            </w:r>
            <w:proofErr w:type="spellStart"/>
            <w:r w:rsidRPr="00F12D85">
              <w:rPr>
                <w:rFonts w:ascii="Cambria" w:hAnsi="Cambria"/>
                <w:lang w:val="sr-Latn-CS"/>
              </w:rPr>
              <w:t>korištenje</w:t>
            </w:r>
            <w:proofErr w:type="spellEnd"/>
            <w:r w:rsidRPr="00F12D85">
              <w:rPr>
                <w:rFonts w:ascii="Cambria" w:hAnsi="Cambria"/>
                <w:lang w:val="sr-Latn-CS"/>
              </w:rPr>
              <w:t xml:space="preserve"> usluga ugostiteljstva – ručak</w:t>
            </w:r>
          </w:p>
        </w:tc>
        <w:tc>
          <w:tcPr>
            <w:tcW w:w="2127" w:type="dxa"/>
          </w:tcPr>
          <w:p w:rsidR="00834D43" w:rsidRPr="00F12D85" w:rsidRDefault="00F12D85" w:rsidP="00F12D85">
            <w:pPr>
              <w:rPr>
                <w:rFonts w:ascii="Cambria" w:hAnsi="Cambria"/>
                <w:lang w:val="sr-Latn-CS"/>
              </w:rPr>
            </w:pPr>
            <w:r w:rsidRPr="00F12D85">
              <w:rPr>
                <w:rFonts w:ascii="Cambria" w:hAnsi="Cambria"/>
                <w:lang w:val="sr-Latn-CS"/>
              </w:rPr>
              <w:t>3</w:t>
            </w:r>
            <w:r w:rsidR="00834D43" w:rsidRPr="00F12D85">
              <w:rPr>
                <w:rFonts w:ascii="Cambria" w:hAnsi="Cambria"/>
                <w:lang w:val="sr-Latn-CS"/>
              </w:rPr>
              <w:t xml:space="preserve">0,00 </w:t>
            </w:r>
            <w:proofErr w:type="spellStart"/>
            <w:r w:rsidR="00834D43" w:rsidRPr="00F12D85">
              <w:rPr>
                <w:rFonts w:ascii="Cambria" w:hAnsi="Cambria"/>
                <w:lang w:val="sr-Latn-CS"/>
              </w:rPr>
              <w:t>kn</w:t>
            </w:r>
            <w:proofErr w:type="spellEnd"/>
            <w:r w:rsidRPr="00F12D85">
              <w:rPr>
                <w:rFonts w:ascii="Cambria" w:hAnsi="Cambria"/>
                <w:lang w:val="sr-Latn-CS"/>
              </w:rPr>
              <w:t xml:space="preserve"> /</w:t>
            </w:r>
            <w:r w:rsidR="00446785">
              <w:rPr>
                <w:rFonts w:ascii="Cambria" w:hAnsi="Cambria"/>
                <w:lang w:val="sr-Latn-CS"/>
              </w:rPr>
              <w:t xml:space="preserve"> </w:t>
            </w:r>
            <w:r w:rsidRPr="00F12D85">
              <w:rPr>
                <w:rFonts w:ascii="Cambria" w:hAnsi="Cambria"/>
                <w:lang w:val="sr-Latn-CS"/>
              </w:rPr>
              <w:t>3,98 €</w:t>
            </w:r>
          </w:p>
        </w:tc>
      </w:tr>
      <w:tr w:rsidR="00834D43" w:rsidTr="00F12D85">
        <w:trPr>
          <w:trHeight w:val="368"/>
        </w:trPr>
        <w:tc>
          <w:tcPr>
            <w:tcW w:w="6345" w:type="dxa"/>
          </w:tcPr>
          <w:p w:rsidR="00834D43" w:rsidRPr="00F12D85" w:rsidRDefault="00834D43" w:rsidP="00B5644C">
            <w:pPr>
              <w:jc w:val="center"/>
              <w:rPr>
                <w:rFonts w:ascii="Cambria" w:hAnsi="Cambria"/>
                <w:lang w:val="sr-Latn-CS"/>
              </w:rPr>
            </w:pPr>
            <w:r w:rsidRPr="00F12D85">
              <w:rPr>
                <w:rFonts w:ascii="Cambria" w:hAnsi="Cambria"/>
                <w:lang w:val="sr-Latn-CS"/>
              </w:rPr>
              <w:t xml:space="preserve"> Ulaznica za </w:t>
            </w:r>
            <w:proofErr w:type="spellStart"/>
            <w:r w:rsidRPr="00F12D85">
              <w:rPr>
                <w:rFonts w:ascii="Cambria" w:hAnsi="Cambria"/>
                <w:lang w:val="sr-Latn-CS"/>
              </w:rPr>
              <w:t>cjelodnevno</w:t>
            </w:r>
            <w:proofErr w:type="spellEnd"/>
            <w:r w:rsidRPr="00F12D85">
              <w:rPr>
                <w:rFonts w:ascii="Cambria" w:hAnsi="Cambria"/>
                <w:lang w:val="sr-Latn-CS"/>
              </w:rPr>
              <w:t xml:space="preserve"> kupanje</w:t>
            </w:r>
          </w:p>
        </w:tc>
        <w:tc>
          <w:tcPr>
            <w:tcW w:w="2127" w:type="dxa"/>
          </w:tcPr>
          <w:p w:rsidR="00834D43" w:rsidRPr="00F12D85" w:rsidRDefault="00834D43" w:rsidP="00F12D85">
            <w:pPr>
              <w:rPr>
                <w:rFonts w:ascii="Cambria" w:hAnsi="Cambria"/>
                <w:lang w:val="sr-Latn-CS"/>
              </w:rPr>
            </w:pPr>
            <w:r w:rsidRPr="00F12D85">
              <w:rPr>
                <w:rFonts w:ascii="Cambria" w:hAnsi="Cambria"/>
                <w:lang w:val="sr-Latn-CS"/>
              </w:rPr>
              <w:t xml:space="preserve">35,00  </w:t>
            </w:r>
            <w:proofErr w:type="spellStart"/>
            <w:r w:rsidRPr="00F12D85">
              <w:rPr>
                <w:rFonts w:ascii="Cambria" w:hAnsi="Cambria"/>
                <w:lang w:val="sr-Latn-CS"/>
              </w:rPr>
              <w:t>kn</w:t>
            </w:r>
            <w:proofErr w:type="spellEnd"/>
            <w:r w:rsidR="00F12D85">
              <w:rPr>
                <w:rFonts w:ascii="Cambria" w:hAnsi="Cambria"/>
                <w:lang w:val="sr-Latn-CS"/>
              </w:rPr>
              <w:t xml:space="preserve"> / 4,65 €</w:t>
            </w:r>
          </w:p>
        </w:tc>
      </w:tr>
      <w:tr w:rsidR="00834D43" w:rsidTr="00F12D85">
        <w:trPr>
          <w:trHeight w:val="435"/>
        </w:trPr>
        <w:tc>
          <w:tcPr>
            <w:tcW w:w="6345" w:type="dxa"/>
          </w:tcPr>
          <w:p w:rsidR="00834D43" w:rsidRPr="00F12D85" w:rsidRDefault="00834D43" w:rsidP="00B5644C">
            <w:pPr>
              <w:jc w:val="center"/>
              <w:rPr>
                <w:rFonts w:ascii="Cambria" w:hAnsi="Cambria"/>
                <w:lang w:val="sr-Latn-CS"/>
              </w:rPr>
            </w:pPr>
            <w:r w:rsidRPr="00F12D85">
              <w:rPr>
                <w:rFonts w:ascii="Cambria" w:hAnsi="Cambria"/>
                <w:lang w:val="sr-Latn-CS"/>
              </w:rPr>
              <w:t>Blagdan/nedjelja kupanje uz ugostiteljstvo</w:t>
            </w:r>
          </w:p>
        </w:tc>
        <w:tc>
          <w:tcPr>
            <w:tcW w:w="2127" w:type="dxa"/>
          </w:tcPr>
          <w:p w:rsidR="00834D43" w:rsidRPr="00F12D85" w:rsidRDefault="00834D43" w:rsidP="00F12D85">
            <w:pPr>
              <w:rPr>
                <w:rFonts w:ascii="Cambria" w:hAnsi="Cambria"/>
                <w:lang w:val="sr-Latn-CS"/>
              </w:rPr>
            </w:pPr>
            <w:r w:rsidRPr="00F12D85">
              <w:rPr>
                <w:rFonts w:ascii="Cambria" w:hAnsi="Cambria"/>
                <w:lang w:val="sr-Latn-CS"/>
              </w:rPr>
              <w:t xml:space="preserve">35, 00 </w:t>
            </w:r>
            <w:proofErr w:type="spellStart"/>
            <w:r w:rsidRPr="00F12D85">
              <w:rPr>
                <w:rFonts w:ascii="Cambria" w:hAnsi="Cambria"/>
                <w:lang w:val="sr-Latn-CS"/>
              </w:rPr>
              <w:t>kn</w:t>
            </w:r>
            <w:proofErr w:type="spellEnd"/>
            <w:r w:rsidR="00F12D85">
              <w:rPr>
                <w:rFonts w:ascii="Cambria" w:hAnsi="Cambria"/>
                <w:lang w:val="sr-Latn-CS"/>
              </w:rPr>
              <w:t xml:space="preserve"> / 4,65 €</w:t>
            </w:r>
          </w:p>
        </w:tc>
      </w:tr>
    </w:tbl>
    <w:p w:rsidR="00834D43" w:rsidRDefault="00834D43" w:rsidP="00834D43">
      <w:pPr>
        <w:jc w:val="center"/>
        <w:rPr>
          <w:noProof/>
          <w:lang w:val="hr-HR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394"/>
        <w:gridCol w:w="1701"/>
        <w:gridCol w:w="1749"/>
      </w:tblGrid>
      <w:tr w:rsidR="00834D43" w:rsidRPr="00834D43" w:rsidTr="00F12D85">
        <w:trPr>
          <w:trHeight w:val="558"/>
        </w:trPr>
        <w:tc>
          <w:tcPr>
            <w:tcW w:w="6345" w:type="dxa"/>
            <w:gridSpan w:val="2"/>
          </w:tcPr>
          <w:p w:rsidR="00834D43" w:rsidRPr="00834D43" w:rsidRDefault="00834D43" w:rsidP="00B5644C">
            <w:pPr>
              <w:pStyle w:val="Bezproreda"/>
              <w:jc w:val="center"/>
              <w:rPr>
                <w:rFonts w:ascii="Cambria" w:hAnsi="Cambria"/>
                <w:b/>
                <w:color w:val="000000" w:themeColor="text1"/>
                <w:sz w:val="36"/>
                <w:szCs w:val="36"/>
                <w:lang w:val="sr-Latn-CS"/>
              </w:rPr>
            </w:pPr>
            <w:r w:rsidRPr="00834D43">
              <w:rPr>
                <w:rFonts w:ascii="Cambria" w:hAnsi="Cambria"/>
                <w:b/>
                <w:color w:val="000000" w:themeColor="text1"/>
                <w:sz w:val="36"/>
                <w:szCs w:val="36"/>
                <w:lang w:val="sr-Latn-CS"/>
              </w:rPr>
              <w:t>CJENIK UGOSTITELJSTVA</w:t>
            </w:r>
          </w:p>
        </w:tc>
        <w:tc>
          <w:tcPr>
            <w:tcW w:w="1701" w:type="dxa"/>
          </w:tcPr>
          <w:p w:rsidR="00834D43" w:rsidRPr="00834D43" w:rsidRDefault="00834D43" w:rsidP="00B5644C">
            <w:pPr>
              <w:pStyle w:val="Bezproreda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Latn-CS"/>
              </w:rPr>
            </w:pPr>
            <w:r w:rsidRPr="00834D43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Latn-CS"/>
              </w:rPr>
              <w:t>Meni bez juhe</w:t>
            </w:r>
          </w:p>
        </w:tc>
        <w:tc>
          <w:tcPr>
            <w:tcW w:w="1749" w:type="dxa"/>
          </w:tcPr>
          <w:p w:rsidR="00834D43" w:rsidRPr="00834D43" w:rsidRDefault="00834D43" w:rsidP="00B5644C">
            <w:pPr>
              <w:pStyle w:val="Bezproreda"/>
              <w:jc w:val="center"/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Latn-CS"/>
              </w:rPr>
            </w:pPr>
            <w:r w:rsidRPr="00834D43">
              <w:rPr>
                <w:rFonts w:ascii="Cambria" w:hAnsi="Cambria"/>
                <w:b/>
                <w:color w:val="000000" w:themeColor="text1"/>
                <w:sz w:val="24"/>
                <w:szCs w:val="24"/>
                <w:lang w:val="sr-Latn-CS"/>
              </w:rPr>
              <w:t>Meni sa juhom</w:t>
            </w:r>
          </w:p>
        </w:tc>
      </w:tr>
      <w:tr w:rsidR="00834D43" w:rsidRPr="00834D43" w:rsidTr="00F12D85">
        <w:trPr>
          <w:trHeight w:val="285"/>
        </w:trPr>
        <w:tc>
          <w:tcPr>
            <w:tcW w:w="1951" w:type="dxa"/>
          </w:tcPr>
          <w:p w:rsidR="00834D43" w:rsidRPr="00F12D85" w:rsidRDefault="00834D43" w:rsidP="00B5644C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F12D8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Meni 1</w:t>
            </w:r>
          </w:p>
        </w:tc>
        <w:tc>
          <w:tcPr>
            <w:tcW w:w="4394" w:type="dxa"/>
          </w:tcPr>
          <w:p w:rsidR="00F12D85" w:rsidRDefault="00834D43" w:rsidP="00B5644C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F12D8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>Pileći batak-</w:t>
            </w:r>
            <w:proofErr w:type="spellStart"/>
            <w:r w:rsidRPr="00F12D8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>zabatak</w:t>
            </w:r>
            <w:proofErr w:type="spellEnd"/>
            <w:r w:rsidRPr="00F12D8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>,</w:t>
            </w:r>
            <w:r w:rsidR="00F12D8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  <w:r w:rsidRPr="00F12D8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rizi-bizi,salata,kruh </w:t>
            </w:r>
          </w:p>
          <w:p w:rsidR="00834D43" w:rsidRPr="00F12D85" w:rsidRDefault="00834D43" w:rsidP="00B5644C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F12D8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                                                </w:t>
            </w:r>
          </w:p>
        </w:tc>
        <w:tc>
          <w:tcPr>
            <w:tcW w:w="1701" w:type="dxa"/>
          </w:tcPr>
          <w:p w:rsidR="00F12D85" w:rsidRPr="00F12D85" w:rsidRDefault="00834D43" w:rsidP="00F12D85">
            <w:pPr>
              <w:pStyle w:val="Bezproreda"/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</w:pPr>
            <w:r w:rsidRP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 xml:space="preserve">45,00 </w:t>
            </w:r>
            <w:proofErr w:type="spellStart"/>
            <w:r w:rsidRP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>kn</w:t>
            </w:r>
            <w:proofErr w:type="spellEnd"/>
            <w:r w:rsidR="00F12D85" w:rsidRP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 xml:space="preserve"> / 5,97</w:t>
            </w:r>
            <w:r w:rsid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 xml:space="preserve"> </w:t>
            </w:r>
            <w:r w:rsidR="00F12D85" w:rsidRP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>€</w:t>
            </w:r>
          </w:p>
        </w:tc>
        <w:tc>
          <w:tcPr>
            <w:tcW w:w="1749" w:type="dxa"/>
          </w:tcPr>
          <w:p w:rsidR="00834D43" w:rsidRPr="00F12D85" w:rsidRDefault="00834D43" w:rsidP="00F12D85">
            <w:pPr>
              <w:pStyle w:val="Bezproreda"/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</w:pPr>
            <w:r w:rsidRP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>55,00kn</w:t>
            </w:r>
            <w:r w:rsid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 xml:space="preserve"> / 7,30 €</w:t>
            </w:r>
          </w:p>
        </w:tc>
      </w:tr>
      <w:tr w:rsidR="00834D43" w:rsidRPr="00834D43" w:rsidTr="00F12D85">
        <w:trPr>
          <w:trHeight w:val="475"/>
        </w:trPr>
        <w:tc>
          <w:tcPr>
            <w:tcW w:w="1951" w:type="dxa"/>
          </w:tcPr>
          <w:p w:rsidR="00834D43" w:rsidRPr="00F12D85" w:rsidRDefault="00834D43" w:rsidP="00B5644C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F12D8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>Meni 2</w:t>
            </w:r>
          </w:p>
        </w:tc>
        <w:tc>
          <w:tcPr>
            <w:tcW w:w="4394" w:type="dxa"/>
          </w:tcPr>
          <w:p w:rsidR="00834D43" w:rsidRPr="00F12D85" w:rsidRDefault="00F12D85" w:rsidP="00F12D85">
            <w:pPr>
              <w:pStyle w:val="Bezproreda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Svinjski odrezak u umaku od </w:t>
            </w: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>šampinjona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, pire krumpir ili </w:t>
            </w:r>
            <w:proofErr w:type="spellStart"/>
            <w:r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>tjestenina</w:t>
            </w:r>
            <w:proofErr w:type="spellEnd"/>
            <w:r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, salata, kruh </w:t>
            </w:r>
            <w:r w:rsidR="00834D43" w:rsidRPr="00F12D8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701" w:type="dxa"/>
          </w:tcPr>
          <w:p w:rsidR="00834D43" w:rsidRPr="00F12D85" w:rsidRDefault="00834D43" w:rsidP="00F12D85">
            <w:pPr>
              <w:pStyle w:val="Bezproreda"/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</w:pPr>
            <w:r w:rsidRP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 xml:space="preserve">45,00 </w:t>
            </w:r>
            <w:proofErr w:type="spellStart"/>
            <w:r w:rsidRP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>kn</w:t>
            </w:r>
            <w:proofErr w:type="spellEnd"/>
            <w:r w:rsid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 xml:space="preserve"> / 5,97 €</w:t>
            </w:r>
          </w:p>
        </w:tc>
        <w:tc>
          <w:tcPr>
            <w:tcW w:w="1749" w:type="dxa"/>
          </w:tcPr>
          <w:p w:rsidR="00834D43" w:rsidRPr="00F12D85" w:rsidRDefault="00834D43" w:rsidP="00F12D85">
            <w:pPr>
              <w:pStyle w:val="Bezproreda"/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</w:pPr>
            <w:r w:rsidRP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>55,00kn</w:t>
            </w:r>
            <w:r w:rsid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 xml:space="preserve"> / 7,30 €</w:t>
            </w:r>
          </w:p>
        </w:tc>
      </w:tr>
      <w:tr w:rsidR="00834D43" w:rsidRPr="00834D43" w:rsidTr="00F12D85">
        <w:trPr>
          <w:trHeight w:val="285"/>
        </w:trPr>
        <w:tc>
          <w:tcPr>
            <w:tcW w:w="1951" w:type="dxa"/>
          </w:tcPr>
          <w:p w:rsidR="00834D43" w:rsidRPr="00F12D85" w:rsidRDefault="00834D43" w:rsidP="00B5644C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F12D8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Meni 3</w:t>
            </w:r>
          </w:p>
        </w:tc>
        <w:tc>
          <w:tcPr>
            <w:tcW w:w="4394" w:type="dxa"/>
          </w:tcPr>
          <w:p w:rsidR="00F12D85" w:rsidRDefault="00834D43" w:rsidP="00B5644C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F12D8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>Pileći batak-</w:t>
            </w:r>
            <w:proofErr w:type="spellStart"/>
            <w:r w:rsidRPr="00F12D8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>zabatak</w:t>
            </w:r>
            <w:proofErr w:type="spellEnd"/>
            <w:r w:rsidRPr="00F12D8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>,mlinci,salata,kruh</w:t>
            </w:r>
          </w:p>
          <w:p w:rsidR="00834D43" w:rsidRPr="00F12D85" w:rsidRDefault="00834D43" w:rsidP="00B5644C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F12D8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                                                </w:t>
            </w:r>
          </w:p>
        </w:tc>
        <w:tc>
          <w:tcPr>
            <w:tcW w:w="1701" w:type="dxa"/>
          </w:tcPr>
          <w:p w:rsidR="00834D43" w:rsidRPr="00F12D85" w:rsidRDefault="00834D43" w:rsidP="00446785">
            <w:pPr>
              <w:pStyle w:val="Bezproreda"/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</w:pPr>
            <w:r w:rsidRP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 xml:space="preserve">48,00 </w:t>
            </w:r>
            <w:proofErr w:type="spellStart"/>
            <w:r w:rsidRP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>kn</w:t>
            </w:r>
            <w:proofErr w:type="spellEnd"/>
            <w:r w:rsid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 xml:space="preserve"> /</w:t>
            </w:r>
            <w:r w:rsidR="004467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 xml:space="preserve"> 6,37 €</w:t>
            </w:r>
          </w:p>
        </w:tc>
        <w:tc>
          <w:tcPr>
            <w:tcW w:w="1749" w:type="dxa"/>
          </w:tcPr>
          <w:p w:rsidR="00834D43" w:rsidRPr="00F12D85" w:rsidRDefault="00834D43" w:rsidP="00F12D85">
            <w:pPr>
              <w:pStyle w:val="Bezproreda"/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</w:pPr>
            <w:r w:rsidRP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>58,00kn</w:t>
            </w:r>
            <w:r w:rsid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 xml:space="preserve"> /</w:t>
            </w:r>
            <w:r w:rsidR="004467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 xml:space="preserve"> 7,70 €</w:t>
            </w:r>
          </w:p>
        </w:tc>
      </w:tr>
      <w:tr w:rsidR="00834D43" w:rsidRPr="00834D43" w:rsidTr="00F12D85">
        <w:trPr>
          <w:trHeight w:val="272"/>
        </w:trPr>
        <w:tc>
          <w:tcPr>
            <w:tcW w:w="1951" w:type="dxa"/>
          </w:tcPr>
          <w:p w:rsidR="00834D43" w:rsidRPr="00F12D85" w:rsidRDefault="00834D43" w:rsidP="00B5644C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F12D8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>Meni 4</w:t>
            </w:r>
          </w:p>
        </w:tc>
        <w:tc>
          <w:tcPr>
            <w:tcW w:w="4394" w:type="dxa"/>
          </w:tcPr>
          <w:p w:rsidR="00834D43" w:rsidRDefault="00834D43" w:rsidP="00B5644C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F12D8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Odrezak s </w:t>
            </w:r>
            <w:proofErr w:type="spellStart"/>
            <w:r w:rsidRPr="00F12D8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>njokama</w:t>
            </w:r>
            <w:proofErr w:type="spellEnd"/>
            <w:r w:rsidRPr="00F12D8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 xml:space="preserve"> u umaku, salata,kruh</w:t>
            </w:r>
          </w:p>
          <w:p w:rsidR="00F12D85" w:rsidRPr="00F12D85" w:rsidRDefault="00F12D85" w:rsidP="00B5644C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</w:tcPr>
          <w:p w:rsidR="00834D43" w:rsidRPr="00F12D85" w:rsidRDefault="00834D43" w:rsidP="00F12D85">
            <w:pPr>
              <w:pStyle w:val="Bezproreda"/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</w:pPr>
            <w:r w:rsidRP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 xml:space="preserve">48,00 </w:t>
            </w:r>
            <w:proofErr w:type="spellStart"/>
            <w:r w:rsidRP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>kn</w:t>
            </w:r>
            <w:proofErr w:type="spellEnd"/>
            <w:r w:rsid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 xml:space="preserve"> /</w:t>
            </w:r>
            <w:r w:rsidR="004467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 xml:space="preserve"> 6,37 €</w:t>
            </w:r>
          </w:p>
        </w:tc>
        <w:tc>
          <w:tcPr>
            <w:tcW w:w="1749" w:type="dxa"/>
          </w:tcPr>
          <w:p w:rsidR="00834D43" w:rsidRPr="00F12D85" w:rsidRDefault="00834D43" w:rsidP="00F12D85">
            <w:pPr>
              <w:pStyle w:val="Bezproreda"/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</w:pPr>
            <w:r w:rsidRP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>58,00kn</w:t>
            </w:r>
            <w:r w:rsid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 xml:space="preserve"> /</w:t>
            </w:r>
            <w:r w:rsidR="004467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 xml:space="preserve"> 7,70 €</w:t>
            </w:r>
          </w:p>
        </w:tc>
      </w:tr>
      <w:tr w:rsidR="00834D43" w:rsidRPr="00834D43" w:rsidTr="00F12D85">
        <w:trPr>
          <w:trHeight w:val="1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3" w:rsidRPr="00F12D85" w:rsidRDefault="00834D43" w:rsidP="00B5644C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F12D8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>Meni 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3" w:rsidRDefault="00834D43" w:rsidP="00B5644C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  <w:r w:rsidRPr="00F12D85"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  <w:t>Pečena vratina, pire krumpir, salata, kruh</w:t>
            </w:r>
          </w:p>
          <w:p w:rsidR="00F12D85" w:rsidRPr="00F12D85" w:rsidRDefault="00F12D85" w:rsidP="00B5644C">
            <w:pPr>
              <w:pStyle w:val="Bezproreda"/>
              <w:jc w:val="center"/>
              <w:rPr>
                <w:rFonts w:ascii="Cambria" w:hAnsi="Cambria"/>
                <w:color w:val="000000" w:themeColor="text1"/>
                <w:sz w:val="24"/>
                <w:szCs w:val="24"/>
                <w:lang w:val="sr-Latn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3" w:rsidRPr="00F12D85" w:rsidRDefault="00834D43" w:rsidP="00F12D85">
            <w:pPr>
              <w:pStyle w:val="Bezproreda"/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</w:pPr>
            <w:r w:rsidRP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 xml:space="preserve">45,00 </w:t>
            </w:r>
            <w:proofErr w:type="spellStart"/>
            <w:r w:rsidRP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>kn</w:t>
            </w:r>
            <w:proofErr w:type="spellEnd"/>
            <w:r w:rsid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 xml:space="preserve"> / 5,97 €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43" w:rsidRPr="00F12D85" w:rsidRDefault="00834D43" w:rsidP="00F12D85">
            <w:pPr>
              <w:pStyle w:val="Bezproreda"/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</w:pPr>
            <w:r w:rsidRP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>55,00kn</w:t>
            </w:r>
            <w:r w:rsidR="00F12D85">
              <w:rPr>
                <w:rFonts w:ascii="Cambria" w:hAnsi="Cambria"/>
                <w:color w:val="000000" w:themeColor="text1"/>
                <w:sz w:val="20"/>
                <w:szCs w:val="20"/>
                <w:lang w:val="sr-Latn-CS"/>
              </w:rPr>
              <w:t xml:space="preserve"> / 7,30 €</w:t>
            </w:r>
          </w:p>
        </w:tc>
      </w:tr>
    </w:tbl>
    <w:p w:rsidR="00834D43" w:rsidRPr="00DE2884" w:rsidRDefault="00834D43" w:rsidP="00834D43">
      <w:pPr>
        <w:pStyle w:val="Bezproreda"/>
        <w:rPr>
          <w:rFonts w:ascii="Arial" w:hAnsi="Arial" w:cs="Arial"/>
          <w:b/>
          <w:sz w:val="20"/>
          <w:szCs w:val="20"/>
        </w:rPr>
      </w:pPr>
      <w:r w:rsidRPr="00DE2884">
        <w:rPr>
          <w:rFonts w:ascii="Arial" w:hAnsi="Arial" w:cs="Arial"/>
          <w:b/>
          <w:sz w:val="20"/>
          <w:szCs w:val="20"/>
        </w:rPr>
        <w:t>Cijene uključuju PDV</w:t>
      </w:r>
    </w:p>
    <w:p w:rsidR="00446785" w:rsidRPr="00834D43" w:rsidRDefault="00DE2884" w:rsidP="00834D43">
      <w:pPr>
        <w:pStyle w:val="Bezproreda"/>
        <w:rPr>
          <w:rFonts w:ascii="Monotype Corsiva" w:hAnsi="Monotype Corsiva"/>
          <w:b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TEČAJ: 1 EUR = </w:t>
      </w:r>
      <w:r>
        <w:rPr>
          <w:rStyle w:val="Naglaeno"/>
          <w:rFonts w:ascii="Arial" w:hAnsi="Arial" w:cs="Arial"/>
          <w:color w:val="000000"/>
          <w:sz w:val="21"/>
          <w:szCs w:val="21"/>
          <w:shd w:val="clear" w:color="auto" w:fill="FFFFFF"/>
        </w:rPr>
        <w:t>7,53450 HRK</w:t>
      </w:r>
    </w:p>
    <w:p w:rsidR="00834D43" w:rsidRDefault="00834D43" w:rsidP="00834D43">
      <w:pPr>
        <w:pStyle w:val="Bezproreda"/>
        <w:jc w:val="both"/>
        <w:rPr>
          <w:rFonts w:ascii="Monotype Corsiva" w:hAnsi="Monotype Corsiva"/>
          <w:b/>
          <w:sz w:val="24"/>
          <w:szCs w:val="24"/>
        </w:rPr>
      </w:pPr>
    </w:p>
    <w:p w:rsidR="00834D43" w:rsidRPr="00446785" w:rsidRDefault="00446785" w:rsidP="00446785">
      <w:pPr>
        <w:pStyle w:val="Bezproreda"/>
        <w:rPr>
          <w:rFonts w:ascii="Times New Roman" w:hAnsi="Times New Roman"/>
          <w:b/>
          <w:i/>
          <w:sz w:val="20"/>
          <w:szCs w:val="20"/>
        </w:rPr>
      </w:pPr>
      <w:r w:rsidRPr="00446785">
        <w:rPr>
          <w:rFonts w:ascii="Times New Roman" w:hAnsi="Times New Roman"/>
          <w:b/>
          <w:i/>
          <w:sz w:val="20"/>
          <w:szCs w:val="20"/>
        </w:rPr>
        <w:t xml:space="preserve">TERMALNI VODENI PARK                                                                </w:t>
      </w:r>
      <w:r>
        <w:rPr>
          <w:rFonts w:ascii="Times New Roman" w:hAnsi="Times New Roman"/>
          <w:b/>
          <w:i/>
          <w:sz w:val="20"/>
          <w:szCs w:val="20"/>
        </w:rPr>
        <w:t xml:space="preserve">           RADNO VRIJEME:</w:t>
      </w:r>
      <w:r w:rsidRPr="00446785">
        <w:rPr>
          <w:rFonts w:ascii="Times New Roman" w:hAnsi="Times New Roman"/>
          <w:b/>
          <w:i/>
          <w:sz w:val="20"/>
          <w:szCs w:val="20"/>
        </w:rPr>
        <w:br/>
        <w:t>AQUAE BALISSAE D.O.O. DARUVAR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PON/UTO: ZATVORENO  </w:t>
      </w:r>
      <w:r w:rsidRPr="00446785">
        <w:rPr>
          <w:rFonts w:ascii="Times New Roman" w:hAnsi="Times New Roman"/>
          <w:b/>
          <w:i/>
          <w:sz w:val="20"/>
          <w:szCs w:val="20"/>
        </w:rPr>
        <w:br/>
        <w:t>FRANA KRŠINIĆA 17,43500 DARUVAR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SRI/NED: 10 -19H</w:t>
      </w:r>
      <w:r w:rsidRPr="00446785">
        <w:rPr>
          <w:rFonts w:ascii="Times New Roman" w:hAnsi="Times New Roman"/>
          <w:b/>
          <w:i/>
          <w:sz w:val="20"/>
          <w:szCs w:val="20"/>
        </w:rPr>
        <w:br/>
        <w:t>TELEFON:099/665-4275</w:t>
      </w:r>
      <w:r w:rsidRPr="00446785">
        <w:rPr>
          <w:rFonts w:ascii="Times New Roman" w:hAnsi="Times New Roman"/>
          <w:b/>
          <w:i/>
          <w:sz w:val="20"/>
          <w:szCs w:val="20"/>
        </w:rPr>
        <w:br/>
        <w:t>E-mail: info@vodeni-park.com</w:t>
      </w:r>
    </w:p>
    <w:p w:rsidR="00834D43" w:rsidRPr="00446785" w:rsidRDefault="00834D43" w:rsidP="00834D43">
      <w:pPr>
        <w:pStyle w:val="Bezproreda"/>
        <w:rPr>
          <w:rFonts w:ascii="Times New Roman" w:hAnsi="Times New Roman"/>
          <w:b/>
          <w:i/>
          <w:sz w:val="20"/>
          <w:szCs w:val="20"/>
        </w:rPr>
      </w:pPr>
    </w:p>
    <w:p w:rsidR="00834D43" w:rsidRPr="00446785" w:rsidRDefault="00834D43">
      <w:pPr>
        <w:rPr>
          <w:b/>
          <w:i/>
          <w:lang w:val="hr-HR"/>
        </w:rPr>
      </w:pPr>
    </w:p>
    <w:sectPr w:rsidR="00834D43" w:rsidRPr="00446785" w:rsidSect="0054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34D43"/>
    <w:rsid w:val="00446785"/>
    <w:rsid w:val="00544C31"/>
    <w:rsid w:val="00834D43"/>
    <w:rsid w:val="00A766D0"/>
    <w:rsid w:val="00DE2884"/>
    <w:rsid w:val="00F12D85"/>
    <w:rsid w:val="00F4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4D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D43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834D4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34D43"/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Bezproreda">
    <w:name w:val="No Spacing"/>
    <w:uiPriority w:val="1"/>
    <w:qFormat/>
    <w:rsid w:val="00834D43"/>
    <w:pPr>
      <w:spacing w:after="0" w:line="240" w:lineRule="auto"/>
    </w:pPr>
    <w:rPr>
      <w:rFonts w:ascii="Calibri" w:eastAsia="Calibri" w:hAnsi="Calibri" w:cs="Times New Roman"/>
    </w:rPr>
  </w:style>
  <w:style w:type="character" w:styleId="Naglaeno">
    <w:name w:val="Strong"/>
    <w:basedOn w:val="Zadanifontodlomka"/>
    <w:uiPriority w:val="22"/>
    <w:qFormat/>
    <w:rsid w:val="00DE28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tvp</dc:creator>
  <cp:lastModifiedBy>tvp</cp:lastModifiedBy>
  <cp:revision>2</cp:revision>
  <cp:lastPrinted>2022-10-03T10:13:00Z</cp:lastPrinted>
  <dcterms:created xsi:type="dcterms:W3CDTF">2022-10-03T09:20:00Z</dcterms:created>
  <dcterms:modified xsi:type="dcterms:W3CDTF">2022-10-03T10:17:00Z</dcterms:modified>
</cp:coreProperties>
</file>