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17" w:rsidRDefault="002C1717" w:rsidP="004B48B2">
      <w:pPr>
        <w:spacing w:after="0" w:line="240" w:lineRule="auto"/>
        <w:contextualSpacing/>
        <w:rPr>
          <w:b/>
          <w:sz w:val="20"/>
          <w:szCs w:val="20"/>
        </w:rPr>
      </w:pPr>
    </w:p>
    <w:p w:rsidR="004B48B2" w:rsidRDefault="00A41F87" w:rsidP="004B48B2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Daruvar, </w:t>
      </w:r>
      <w:r w:rsidR="00A13AAC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.0</w:t>
      </w:r>
      <w:r w:rsidR="002C1717">
        <w:rPr>
          <w:b/>
          <w:sz w:val="20"/>
          <w:szCs w:val="20"/>
        </w:rPr>
        <w:t>3</w:t>
      </w:r>
      <w:r w:rsidR="004B48B2" w:rsidRPr="004B48B2">
        <w:rPr>
          <w:b/>
          <w:sz w:val="20"/>
          <w:szCs w:val="20"/>
        </w:rPr>
        <w:t>.20</w:t>
      </w:r>
      <w:r w:rsidR="002C1717">
        <w:rPr>
          <w:b/>
          <w:sz w:val="20"/>
          <w:szCs w:val="20"/>
        </w:rPr>
        <w:t>20</w:t>
      </w:r>
      <w:r w:rsidR="004B48B2" w:rsidRPr="004B48B2">
        <w:rPr>
          <w:b/>
          <w:sz w:val="20"/>
          <w:szCs w:val="20"/>
        </w:rPr>
        <w:t>.</w:t>
      </w:r>
    </w:p>
    <w:p w:rsidR="001926C7" w:rsidRDefault="001926C7" w:rsidP="004B48B2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Klasa:</w:t>
      </w:r>
      <w:r w:rsidR="00356F20">
        <w:rPr>
          <w:b/>
          <w:sz w:val="20"/>
          <w:szCs w:val="20"/>
        </w:rPr>
        <w:t>406-09/20-03/01</w:t>
      </w:r>
    </w:p>
    <w:p w:rsidR="001926C7" w:rsidRPr="004B48B2" w:rsidRDefault="001926C7" w:rsidP="004B48B2">
      <w:pPr>
        <w:spacing w:after="0" w:line="240" w:lineRule="auto"/>
        <w:contextualSpacing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Urbroj</w:t>
      </w:r>
      <w:proofErr w:type="spellEnd"/>
      <w:r>
        <w:rPr>
          <w:b/>
          <w:sz w:val="20"/>
          <w:szCs w:val="20"/>
        </w:rPr>
        <w:t>:</w:t>
      </w:r>
      <w:r w:rsidR="00356F20">
        <w:rPr>
          <w:b/>
          <w:sz w:val="20"/>
          <w:szCs w:val="20"/>
        </w:rPr>
        <w:t>2111/45-03-20-01</w:t>
      </w:r>
    </w:p>
    <w:p w:rsidR="004B48B2" w:rsidRDefault="004B48B2" w:rsidP="00474A4A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86227F" w:rsidRPr="00C54BA2" w:rsidRDefault="00A9038B" w:rsidP="00474A4A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C54BA2">
        <w:rPr>
          <w:b/>
          <w:sz w:val="24"/>
          <w:szCs w:val="24"/>
        </w:rPr>
        <w:t xml:space="preserve">ODLUKA O POKRETANJU </w:t>
      </w:r>
      <w:r w:rsidR="00A41F87">
        <w:rPr>
          <w:b/>
          <w:sz w:val="24"/>
          <w:szCs w:val="24"/>
        </w:rPr>
        <w:t xml:space="preserve">OTVORENOG </w:t>
      </w:r>
      <w:r w:rsidR="00E85C2A" w:rsidRPr="00C54BA2">
        <w:rPr>
          <w:b/>
          <w:sz w:val="24"/>
          <w:szCs w:val="24"/>
        </w:rPr>
        <w:t>PO</w:t>
      </w:r>
      <w:r w:rsidR="00A227FF" w:rsidRPr="00C54BA2">
        <w:rPr>
          <w:b/>
          <w:sz w:val="24"/>
          <w:szCs w:val="24"/>
        </w:rPr>
        <w:t>STUPK</w:t>
      </w:r>
      <w:r w:rsidRPr="00C54BA2">
        <w:rPr>
          <w:b/>
          <w:sz w:val="24"/>
          <w:szCs w:val="24"/>
        </w:rPr>
        <w:t>A</w:t>
      </w:r>
      <w:r w:rsidR="00A227FF" w:rsidRPr="00C54BA2">
        <w:rPr>
          <w:b/>
          <w:sz w:val="24"/>
          <w:szCs w:val="24"/>
        </w:rPr>
        <w:t xml:space="preserve"> </w:t>
      </w:r>
      <w:r w:rsidR="00A41F87">
        <w:rPr>
          <w:b/>
          <w:sz w:val="24"/>
          <w:szCs w:val="24"/>
        </w:rPr>
        <w:t xml:space="preserve">JAVNE </w:t>
      </w:r>
      <w:r w:rsidR="00E77E82" w:rsidRPr="00C54BA2">
        <w:rPr>
          <w:b/>
          <w:sz w:val="24"/>
          <w:szCs w:val="24"/>
        </w:rPr>
        <w:t>NABAVE:</w:t>
      </w:r>
    </w:p>
    <w:p w:rsidR="003C60D8" w:rsidRPr="00C54BA2" w:rsidRDefault="002C1717" w:rsidP="00474A4A">
      <w:pPr>
        <w:spacing w:after="0"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OPSKRBA ELEKTRIČNOM ENERGIJOM</w:t>
      </w:r>
    </w:p>
    <w:p w:rsidR="00D32A58" w:rsidRPr="00C54BA2" w:rsidRDefault="00A41F87" w:rsidP="00474A4A">
      <w:pPr>
        <w:spacing w:after="0"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NMV</w:t>
      </w:r>
      <w:r w:rsidR="00EC0AA6" w:rsidRPr="00C54BA2">
        <w:rPr>
          <w:b/>
          <w:szCs w:val="24"/>
        </w:rPr>
        <w:t>-</w:t>
      </w:r>
      <w:r w:rsidR="002C1717">
        <w:rPr>
          <w:b/>
          <w:szCs w:val="24"/>
        </w:rPr>
        <w:t>1</w:t>
      </w:r>
      <w:r w:rsidR="00576817">
        <w:rPr>
          <w:b/>
          <w:szCs w:val="24"/>
        </w:rPr>
        <w:t>/20</w:t>
      </w:r>
      <w:r w:rsidR="002C1717">
        <w:rPr>
          <w:b/>
          <w:szCs w:val="24"/>
        </w:rPr>
        <w:t>20</w:t>
      </w:r>
      <w:r w:rsidR="00FC762C" w:rsidRPr="00C54BA2">
        <w:rPr>
          <w:b/>
          <w:szCs w:val="24"/>
        </w:rPr>
        <w:t>.</w:t>
      </w:r>
    </w:p>
    <w:p w:rsidR="009D299C" w:rsidRPr="00474A4A" w:rsidRDefault="009D299C" w:rsidP="00474A4A">
      <w:pPr>
        <w:spacing w:after="0" w:line="240" w:lineRule="auto"/>
        <w:jc w:val="center"/>
        <w:rPr>
          <w:sz w:val="28"/>
          <w:szCs w:val="24"/>
        </w:rPr>
      </w:pPr>
      <w:bookmarkStart w:id="0" w:name="_GoBack"/>
      <w:bookmarkEnd w:id="0"/>
    </w:p>
    <w:p w:rsidR="00A9038B" w:rsidRPr="00B23492" w:rsidRDefault="00A9038B" w:rsidP="00474A4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sz w:val="20"/>
          <w:szCs w:val="24"/>
        </w:rPr>
      </w:pPr>
      <w:r w:rsidRPr="00B23492">
        <w:rPr>
          <w:b/>
          <w:sz w:val="20"/>
          <w:szCs w:val="24"/>
        </w:rPr>
        <w:t>NARUČITELJ:</w:t>
      </w:r>
      <w:r w:rsidR="002C1717">
        <w:rPr>
          <w:b/>
          <w:sz w:val="20"/>
          <w:szCs w:val="24"/>
        </w:rPr>
        <w:t xml:space="preserve"> </w:t>
      </w:r>
      <w:r w:rsidR="00EB447D" w:rsidRPr="00B23492">
        <w:rPr>
          <w:sz w:val="20"/>
          <w:szCs w:val="24"/>
        </w:rPr>
        <w:t xml:space="preserve"> </w:t>
      </w:r>
      <w:r w:rsidR="00EC0AA6" w:rsidRPr="00B23492">
        <w:rPr>
          <w:sz w:val="20"/>
          <w:szCs w:val="24"/>
        </w:rPr>
        <w:t xml:space="preserve"> </w:t>
      </w:r>
      <w:r w:rsidR="002C1717">
        <w:rPr>
          <w:sz w:val="20"/>
          <w:szCs w:val="24"/>
        </w:rPr>
        <w:t xml:space="preserve">Termalni vodeni park </w:t>
      </w:r>
      <w:proofErr w:type="spellStart"/>
      <w:r w:rsidR="002C1717">
        <w:rPr>
          <w:sz w:val="20"/>
          <w:szCs w:val="24"/>
        </w:rPr>
        <w:t>Aqua</w:t>
      </w:r>
      <w:proofErr w:type="spellEnd"/>
      <w:r w:rsidR="002C1717">
        <w:rPr>
          <w:sz w:val="20"/>
          <w:szCs w:val="24"/>
        </w:rPr>
        <w:t xml:space="preserve"> </w:t>
      </w:r>
      <w:proofErr w:type="spellStart"/>
      <w:r w:rsidR="002C1717">
        <w:rPr>
          <w:sz w:val="20"/>
          <w:szCs w:val="24"/>
        </w:rPr>
        <w:t>Balissae</w:t>
      </w:r>
      <w:proofErr w:type="spellEnd"/>
      <w:r w:rsidR="002C1717">
        <w:rPr>
          <w:sz w:val="20"/>
          <w:szCs w:val="24"/>
        </w:rPr>
        <w:t xml:space="preserve"> </w:t>
      </w:r>
      <w:r w:rsidR="00EC0AA6" w:rsidRPr="00B23492">
        <w:rPr>
          <w:sz w:val="20"/>
          <w:szCs w:val="24"/>
        </w:rPr>
        <w:t>d.o.o.</w:t>
      </w:r>
    </w:p>
    <w:p w:rsidR="00D0628C" w:rsidRPr="00B23492" w:rsidRDefault="006C1DFC" w:rsidP="0098164F">
      <w:pPr>
        <w:pStyle w:val="Odlomakpopisa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4"/>
        </w:rPr>
      </w:pPr>
      <w:r w:rsidRPr="00B23492">
        <w:rPr>
          <w:b/>
          <w:sz w:val="20"/>
          <w:szCs w:val="24"/>
        </w:rPr>
        <w:t>PREDMET NAB</w:t>
      </w:r>
      <w:r w:rsidR="009D1F33" w:rsidRPr="00B23492">
        <w:rPr>
          <w:b/>
          <w:sz w:val="20"/>
          <w:szCs w:val="24"/>
        </w:rPr>
        <w:t>AVE</w:t>
      </w:r>
      <w:r w:rsidR="00FC762C" w:rsidRPr="00B23492">
        <w:rPr>
          <w:b/>
          <w:sz w:val="20"/>
          <w:szCs w:val="24"/>
        </w:rPr>
        <w:t>:</w:t>
      </w:r>
      <w:r w:rsidR="003260FA" w:rsidRPr="00B23492">
        <w:rPr>
          <w:sz w:val="20"/>
          <w:szCs w:val="24"/>
        </w:rPr>
        <w:t xml:space="preserve"> </w:t>
      </w:r>
      <w:r w:rsidR="002C1717">
        <w:rPr>
          <w:sz w:val="20"/>
          <w:szCs w:val="24"/>
        </w:rPr>
        <w:t>Opskrba električnom energijom</w:t>
      </w:r>
    </w:p>
    <w:p w:rsidR="00EE7B7E" w:rsidRPr="00B23492" w:rsidRDefault="009D1F33" w:rsidP="0098164F">
      <w:pPr>
        <w:pStyle w:val="Odlomakpopisa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4"/>
        </w:rPr>
      </w:pPr>
      <w:r w:rsidRPr="00B23492">
        <w:rPr>
          <w:b/>
          <w:sz w:val="20"/>
          <w:szCs w:val="24"/>
        </w:rPr>
        <w:t>EVIDENCIJSKI BROJ NABAVE:</w:t>
      </w:r>
      <w:r w:rsidR="00A41F87">
        <w:rPr>
          <w:sz w:val="20"/>
          <w:szCs w:val="24"/>
        </w:rPr>
        <w:t xml:space="preserve"> NMV-</w:t>
      </w:r>
      <w:r w:rsidR="002C1717">
        <w:rPr>
          <w:sz w:val="20"/>
          <w:szCs w:val="24"/>
        </w:rPr>
        <w:t>1</w:t>
      </w:r>
      <w:r w:rsidR="00A41F87">
        <w:rPr>
          <w:sz w:val="20"/>
          <w:szCs w:val="24"/>
        </w:rPr>
        <w:t>/20</w:t>
      </w:r>
      <w:r w:rsidR="002C1717">
        <w:rPr>
          <w:sz w:val="20"/>
          <w:szCs w:val="24"/>
        </w:rPr>
        <w:t>20</w:t>
      </w:r>
    </w:p>
    <w:p w:rsidR="006C1DFC" w:rsidRPr="00B23492" w:rsidRDefault="006C1DFC" w:rsidP="00474A4A">
      <w:pPr>
        <w:pStyle w:val="Odlomakpopisa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4"/>
        </w:rPr>
      </w:pPr>
      <w:r w:rsidRPr="00B23492">
        <w:rPr>
          <w:b/>
          <w:sz w:val="20"/>
          <w:szCs w:val="24"/>
        </w:rPr>
        <w:t xml:space="preserve">PROCIJENJENA </w:t>
      </w:r>
      <w:r w:rsidR="00E77E82" w:rsidRPr="00B23492">
        <w:rPr>
          <w:b/>
          <w:sz w:val="20"/>
          <w:szCs w:val="24"/>
        </w:rPr>
        <w:t>VRIJEDNOST NABAVE</w:t>
      </w:r>
      <w:r w:rsidR="00A9038B" w:rsidRPr="00B23492">
        <w:rPr>
          <w:b/>
          <w:sz w:val="20"/>
          <w:szCs w:val="24"/>
        </w:rPr>
        <w:t xml:space="preserve"> (u kunama bez PDV-a)</w:t>
      </w:r>
      <w:r w:rsidR="00E77E82" w:rsidRPr="00B23492">
        <w:rPr>
          <w:b/>
          <w:sz w:val="20"/>
          <w:szCs w:val="24"/>
        </w:rPr>
        <w:t>:</w:t>
      </w:r>
      <w:r w:rsidR="00E77E82" w:rsidRPr="00B23492">
        <w:rPr>
          <w:sz w:val="20"/>
          <w:szCs w:val="24"/>
        </w:rPr>
        <w:t xml:space="preserve"> </w:t>
      </w:r>
      <w:r w:rsidR="00414E01">
        <w:rPr>
          <w:color w:val="FF0000"/>
          <w:sz w:val="20"/>
          <w:szCs w:val="24"/>
        </w:rPr>
        <w:t>465.000,00kn</w:t>
      </w:r>
    </w:p>
    <w:p w:rsidR="00A9038B" w:rsidRPr="00B23492" w:rsidRDefault="00A9038B" w:rsidP="00474A4A">
      <w:pPr>
        <w:pStyle w:val="Odlomakpopisa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4"/>
        </w:rPr>
      </w:pPr>
      <w:r w:rsidRPr="00B23492">
        <w:rPr>
          <w:b/>
          <w:sz w:val="20"/>
          <w:szCs w:val="24"/>
        </w:rPr>
        <w:t>OSIGURANA SREDSTVA (u kunama s PDV-om)</w:t>
      </w:r>
      <w:r w:rsidR="00230E0E" w:rsidRPr="00B23492">
        <w:rPr>
          <w:b/>
          <w:sz w:val="20"/>
          <w:szCs w:val="24"/>
        </w:rPr>
        <w:t>:</w:t>
      </w:r>
      <w:r w:rsidR="00560DEA" w:rsidRPr="00B23492">
        <w:rPr>
          <w:sz w:val="20"/>
          <w:szCs w:val="24"/>
        </w:rPr>
        <w:t xml:space="preserve"> </w:t>
      </w:r>
      <w:r w:rsidR="00A41F87">
        <w:rPr>
          <w:sz w:val="20"/>
          <w:szCs w:val="24"/>
        </w:rPr>
        <w:t xml:space="preserve"> </w:t>
      </w:r>
      <w:r w:rsidR="00414E01">
        <w:rPr>
          <w:color w:val="FF0000"/>
          <w:sz w:val="20"/>
          <w:szCs w:val="24"/>
        </w:rPr>
        <w:t>5</w:t>
      </w:r>
      <w:r w:rsidR="00755B4A" w:rsidRPr="002C1717">
        <w:rPr>
          <w:color w:val="FF0000"/>
          <w:sz w:val="20"/>
          <w:szCs w:val="24"/>
        </w:rPr>
        <w:t>25</w:t>
      </w:r>
      <w:r w:rsidR="00576817" w:rsidRPr="002C1717">
        <w:rPr>
          <w:color w:val="FF0000"/>
          <w:sz w:val="20"/>
          <w:szCs w:val="24"/>
        </w:rPr>
        <w:t>.</w:t>
      </w:r>
      <w:r w:rsidR="00414E01">
        <w:rPr>
          <w:color w:val="FF0000"/>
          <w:sz w:val="20"/>
          <w:szCs w:val="24"/>
        </w:rPr>
        <w:t>450</w:t>
      </w:r>
      <w:r w:rsidR="00576817" w:rsidRPr="002C1717">
        <w:rPr>
          <w:color w:val="FF0000"/>
          <w:sz w:val="20"/>
          <w:szCs w:val="24"/>
        </w:rPr>
        <w:t xml:space="preserve">,00 </w:t>
      </w:r>
      <w:r w:rsidR="009D299C" w:rsidRPr="002C1717">
        <w:rPr>
          <w:color w:val="FF0000"/>
          <w:sz w:val="20"/>
          <w:szCs w:val="24"/>
        </w:rPr>
        <w:t>kn</w:t>
      </w:r>
    </w:p>
    <w:p w:rsidR="00A9038B" w:rsidRPr="00B23492" w:rsidRDefault="00A9038B" w:rsidP="00474A4A">
      <w:pPr>
        <w:pStyle w:val="Odlomakpopisa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0"/>
          <w:szCs w:val="24"/>
        </w:rPr>
      </w:pPr>
      <w:r w:rsidRPr="00B23492">
        <w:rPr>
          <w:b/>
          <w:sz w:val="20"/>
          <w:szCs w:val="24"/>
        </w:rPr>
        <w:t>IZVOR SREDSTAVA:</w:t>
      </w:r>
      <w:r w:rsidRPr="00B23492">
        <w:rPr>
          <w:sz w:val="20"/>
          <w:szCs w:val="24"/>
        </w:rPr>
        <w:t xml:space="preserve"> </w:t>
      </w:r>
      <w:r w:rsidR="006D4505" w:rsidRPr="00B23492">
        <w:rPr>
          <w:sz w:val="20"/>
          <w:szCs w:val="24"/>
        </w:rPr>
        <w:t>Vlastita</w:t>
      </w:r>
      <w:r w:rsidR="00D0628C" w:rsidRPr="00B23492">
        <w:rPr>
          <w:sz w:val="20"/>
          <w:szCs w:val="24"/>
        </w:rPr>
        <w:t xml:space="preserve"> </w:t>
      </w:r>
    </w:p>
    <w:p w:rsidR="00AB15DE" w:rsidRPr="00B23492" w:rsidRDefault="00A9038B" w:rsidP="00756BA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0"/>
          <w:szCs w:val="24"/>
        </w:rPr>
      </w:pPr>
      <w:r w:rsidRPr="00B23492">
        <w:rPr>
          <w:b/>
          <w:sz w:val="20"/>
          <w:szCs w:val="24"/>
        </w:rPr>
        <w:t>ZAKONSKA OSNOVA PROVEDBE POSTUPKA NABAVE:</w:t>
      </w:r>
      <w:r w:rsidR="00AB15DE" w:rsidRPr="00B23492">
        <w:rPr>
          <w:b/>
          <w:sz w:val="20"/>
          <w:szCs w:val="24"/>
        </w:rPr>
        <w:t xml:space="preserve"> </w:t>
      </w:r>
    </w:p>
    <w:p w:rsidR="00D32A58" w:rsidRPr="00B23492" w:rsidRDefault="00A9038B" w:rsidP="00AB15DE">
      <w:pPr>
        <w:pStyle w:val="Odlomakpopisa"/>
        <w:spacing w:after="0" w:line="240" w:lineRule="auto"/>
        <w:jc w:val="both"/>
        <w:rPr>
          <w:sz w:val="20"/>
          <w:szCs w:val="24"/>
        </w:rPr>
      </w:pPr>
      <w:r w:rsidRPr="00B23492">
        <w:rPr>
          <w:sz w:val="20"/>
          <w:szCs w:val="24"/>
        </w:rPr>
        <w:t xml:space="preserve">Zakon o javnoj nabavi (NN, </w:t>
      </w:r>
      <w:r w:rsidR="00A41F87">
        <w:rPr>
          <w:sz w:val="20"/>
          <w:szCs w:val="24"/>
        </w:rPr>
        <w:t>120/16), sukladno članku 12. stavku 2.</w:t>
      </w:r>
      <w:r w:rsidRPr="00B23492">
        <w:rPr>
          <w:sz w:val="20"/>
          <w:szCs w:val="24"/>
        </w:rPr>
        <w:t xml:space="preserve"> za nabavu robe</w:t>
      </w:r>
      <w:r w:rsidR="00A41F87">
        <w:rPr>
          <w:sz w:val="20"/>
          <w:szCs w:val="24"/>
        </w:rPr>
        <w:t xml:space="preserve"> procij</w:t>
      </w:r>
      <w:r w:rsidRPr="00B23492">
        <w:rPr>
          <w:sz w:val="20"/>
          <w:szCs w:val="24"/>
        </w:rPr>
        <w:t>e</w:t>
      </w:r>
      <w:r w:rsidR="00A41F87">
        <w:rPr>
          <w:sz w:val="20"/>
          <w:szCs w:val="24"/>
        </w:rPr>
        <w:t>njene</w:t>
      </w:r>
      <w:r w:rsidRPr="00B23492">
        <w:rPr>
          <w:sz w:val="20"/>
          <w:szCs w:val="24"/>
        </w:rPr>
        <w:t xml:space="preserve"> vrijednosti bez PDV-a </w:t>
      </w:r>
      <w:r w:rsidR="00A41F87">
        <w:rPr>
          <w:sz w:val="20"/>
          <w:szCs w:val="24"/>
        </w:rPr>
        <w:t xml:space="preserve">jednakoj ili većoj od 200.000,00 kuna. Na ovaj postupak nabave  primjenjuje se </w:t>
      </w:r>
      <w:r w:rsidRPr="00B23492">
        <w:rPr>
          <w:sz w:val="20"/>
          <w:szCs w:val="24"/>
        </w:rPr>
        <w:t>postupak pravne zaštite pred Državnom komisijom za kontrolu postupaka javne nabave. Postupak se provodi sukladno Internom aktu o nabavi.</w:t>
      </w:r>
    </w:p>
    <w:p w:rsidR="00474A4A" w:rsidRPr="00B23492" w:rsidRDefault="00474A4A" w:rsidP="006D4505">
      <w:pPr>
        <w:spacing w:after="0" w:line="240" w:lineRule="auto"/>
        <w:jc w:val="both"/>
        <w:rPr>
          <w:sz w:val="20"/>
          <w:szCs w:val="24"/>
        </w:rPr>
      </w:pPr>
    </w:p>
    <w:p w:rsidR="006C1DFC" w:rsidRPr="00B23492" w:rsidRDefault="00281D7C" w:rsidP="006D450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STRUČNO POVJERENSTVO</w:t>
      </w:r>
      <w:r w:rsidR="00193376" w:rsidRPr="00B23492">
        <w:rPr>
          <w:b/>
          <w:sz w:val="20"/>
          <w:szCs w:val="24"/>
        </w:rPr>
        <w:t xml:space="preserve"> NARUČITELJA:</w:t>
      </w:r>
    </w:p>
    <w:p w:rsidR="00D32A58" w:rsidRDefault="003C556A" w:rsidP="006D4505">
      <w:pPr>
        <w:pStyle w:val="Odlomakpopisa"/>
        <w:numPr>
          <w:ilvl w:val="0"/>
          <w:numId w:val="3"/>
        </w:numPr>
        <w:spacing w:after="0" w:line="240" w:lineRule="auto"/>
        <w:ind w:left="1077" w:hanging="357"/>
        <w:jc w:val="both"/>
        <w:rPr>
          <w:sz w:val="20"/>
          <w:szCs w:val="24"/>
        </w:rPr>
      </w:pPr>
      <w:r>
        <w:rPr>
          <w:sz w:val="20"/>
          <w:szCs w:val="24"/>
        </w:rPr>
        <w:t>D</w:t>
      </w:r>
      <w:r w:rsidR="00755B4A">
        <w:rPr>
          <w:sz w:val="20"/>
          <w:szCs w:val="24"/>
        </w:rPr>
        <w:t>unja Bolanča</w:t>
      </w:r>
      <w:r w:rsidR="00270B6D" w:rsidRPr="00B23492">
        <w:rPr>
          <w:sz w:val="20"/>
          <w:szCs w:val="24"/>
        </w:rPr>
        <w:t xml:space="preserve">, </w:t>
      </w:r>
      <w:r>
        <w:rPr>
          <w:sz w:val="20"/>
          <w:szCs w:val="24"/>
        </w:rPr>
        <w:t>(</w:t>
      </w:r>
      <w:r w:rsidR="00281D7C">
        <w:rPr>
          <w:sz w:val="20"/>
          <w:szCs w:val="24"/>
        </w:rPr>
        <w:t>ovlašteni certificirani predstavnik naručitelja</w:t>
      </w:r>
      <w:r>
        <w:rPr>
          <w:sz w:val="20"/>
          <w:szCs w:val="24"/>
        </w:rPr>
        <w:t>)</w:t>
      </w:r>
      <w:r w:rsidR="00576817">
        <w:rPr>
          <w:sz w:val="20"/>
          <w:szCs w:val="24"/>
        </w:rPr>
        <w:t xml:space="preserve"> – </w:t>
      </w:r>
      <w:r>
        <w:rPr>
          <w:sz w:val="20"/>
          <w:szCs w:val="24"/>
        </w:rPr>
        <w:t>privatni ključ</w:t>
      </w:r>
      <w:r w:rsidR="00FD410A">
        <w:rPr>
          <w:sz w:val="20"/>
          <w:szCs w:val="24"/>
        </w:rPr>
        <w:t>, analiza i ocjena ponuda</w:t>
      </w:r>
    </w:p>
    <w:p w:rsidR="00FD410A" w:rsidRPr="00FD410A" w:rsidRDefault="00FD410A" w:rsidP="00FD4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>D</w:t>
      </w:r>
      <w:r w:rsidR="00755B4A">
        <w:rPr>
          <w:sz w:val="20"/>
          <w:szCs w:val="24"/>
        </w:rPr>
        <w:t>aniela Golem,</w:t>
      </w:r>
      <w:r>
        <w:rPr>
          <w:sz w:val="20"/>
          <w:szCs w:val="24"/>
        </w:rPr>
        <w:t xml:space="preserve"> ( ovlašteni certificirani predstavnik naručitelja) – </w:t>
      </w:r>
      <w:r w:rsidR="00755B4A">
        <w:rPr>
          <w:sz w:val="20"/>
          <w:szCs w:val="24"/>
        </w:rPr>
        <w:t xml:space="preserve">privatni ključ, </w:t>
      </w:r>
      <w:r>
        <w:rPr>
          <w:sz w:val="20"/>
          <w:szCs w:val="24"/>
        </w:rPr>
        <w:t>analiza i ocjena ponuda</w:t>
      </w:r>
    </w:p>
    <w:p w:rsidR="003C556A" w:rsidRPr="00B23492" w:rsidRDefault="003C556A" w:rsidP="00474A4A">
      <w:pPr>
        <w:pStyle w:val="Odlomakpopisa"/>
        <w:numPr>
          <w:ilvl w:val="0"/>
          <w:numId w:val="3"/>
        </w:numPr>
        <w:spacing w:after="0" w:line="240" w:lineRule="auto"/>
        <w:ind w:left="1077" w:hanging="357"/>
        <w:jc w:val="both"/>
        <w:rPr>
          <w:sz w:val="20"/>
          <w:szCs w:val="24"/>
        </w:rPr>
      </w:pPr>
      <w:r>
        <w:rPr>
          <w:sz w:val="20"/>
          <w:szCs w:val="24"/>
        </w:rPr>
        <w:t>Da</w:t>
      </w:r>
      <w:r w:rsidR="002C1717">
        <w:rPr>
          <w:sz w:val="20"/>
          <w:szCs w:val="24"/>
        </w:rPr>
        <w:t xml:space="preserve">mir </w:t>
      </w:r>
      <w:proofErr w:type="spellStart"/>
      <w:r w:rsidR="002C1717">
        <w:rPr>
          <w:sz w:val="20"/>
          <w:szCs w:val="24"/>
        </w:rPr>
        <w:t>Rožmanić</w:t>
      </w:r>
      <w:proofErr w:type="spellEnd"/>
      <w:r>
        <w:rPr>
          <w:sz w:val="20"/>
          <w:szCs w:val="24"/>
        </w:rPr>
        <w:t>, tehničke specifikacije</w:t>
      </w:r>
      <w:r w:rsidR="002C1717">
        <w:rPr>
          <w:sz w:val="20"/>
          <w:szCs w:val="24"/>
        </w:rPr>
        <w:t xml:space="preserve">, </w:t>
      </w:r>
      <w:r w:rsidR="00FD410A">
        <w:rPr>
          <w:sz w:val="20"/>
          <w:szCs w:val="24"/>
        </w:rPr>
        <w:t>praćenje i realizacija ugovora</w:t>
      </w:r>
    </w:p>
    <w:p w:rsidR="00474A4A" w:rsidRPr="00B23492" w:rsidRDefault="00474A4A" w:rsidP="00474A4A">
      <w:pPr>
        <w:pStyle w:val="Odlomakpopisa"/>
        <w:spacing w:after="0" w:line="240" w:lineRule="auto"/>
        <w:ind w:left="1077"/>
        <w:jc w:val="both"/>
        <w:rPr>
          <w:sz w:val="20"/>
          <w:szCs w:val="24"/>
        </w:rPr>
      </w:pPr>
    </w:p>
    <w:p w:rsidR="006C1DFC" w:rsidRPr="00B23492" w:rsidRDefault="006C1DFC" w:rsidP="00474A4A">
      <w:pPr>
        <w:pStyle w:val="Odlomakpopisa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  <w:szCs w:val="24"/>
        </w:rPr>
      </w:pPr>
      <w:r w:rsidRPr="00B23492">
        <w:rPr>
          <w:b/>
          <w:sz w:val="20"/>
          <w:szCs w:val="24"/>
        </w:rPr>
        <w:t xml:space="preserve">OSTALE OSOBE KOJE SUDJELUJU U ODLUČIVANJU I/ILI DRUGIM RADNJAMA (predstavnici stručnih službi </w:t>
      </w:r>
      <w:r w:rsidR="00193376" w:rsidRPr="00B23492">
        <w:rPr>
          <w:b/>
          <w:sz w:val="20"/>
          <w:szCs w:val="24"/>
        </w:rPr>
        <w:t>uk</w:t>
      </w:r>
      <w:r w:rsidR="00474A4A" w:rsidRPr="00B23492">
        <w:rPr>
          <w:b/>
          <w:sz w:val="20"/>
          <w:szCs w:val="24"/>
        </w:rPr>
        <w:t>oli</w:t>
      </w:r>
      <w:r w:rsidR="00193376" w:rsidRPr="00B23492">
        <w:rPr>
          <w:b/>
          <w:sz w:val="20"/>
          <w:szCs w:val="24"/>
        </w:rPr>
        <w:t>ko ih ima):</w:t>
      </w:r>
      <w:r w:rsidR="00193376" w:rsidRPr="00B23492">
        <w:rPr>
          <w:sz w:val="20"/>
          <w:szCs w:val="24"/>
        </w:rPr>
        <w:t xml:space="preserve"> ne</w:t>
      </w:r>
    </w:p>
    <w:p w:rsidR="00474A4A" w:rsidRPr="00B23492" w:rsidRDefault="00474A4A" w:rsidP="00474A4A">
      <w:pPr>
        <w:pStyle w:val="Odlomakpopisa"/>
        <w:spacing w:after="0" w:line="240" w:lineRule="auto"/>
        <w:ind w:left="714"/>
        <w:jc w:val="both"/>
        <w:rPr>
          <w:sz w:val="20"/>
          <w:szCs w:val="24"/>
        </w:rPr>
      </w:pPr>
    </w:p>
    <w:p w:rsidR="00D32A58" w:rsidRPr="00B23492" w:rsidRDefault="006C1DFC" w:rsidP="00AB15DE">
      <w:pPr>
        <w:pStyle w:val="Odlomakpopisa"/>
        <w:keepLines/>
        <w:numPr>
          <w:ilvl w:val="0"/>
          <w:numId w:val="1"/>
        </w:numPr>
        <w:spacing w:after="0" w:line="240" w:lineRule="auto"/>
        <w:contextualSpacing w:val="0"/>
        <w:jc w:val="both"/>
        <w:rPr>
          <w:b/>
          <w:sz w:val="20"/>
          <w:szCs w:val="24"/>
        </w:rPr>
      </w:pPr>
      <w:r w:rsidRPr="00B23492">
        <w:rPr>
          <w:b/>
          <w:sz w:val="20"/>
          <w:szCs w:val="24"/>
        </w:rPr>
        <w:t>OBVEZE I OVLASTI OVLAŠTENIH PREDSTAVNIKA:</w:t>
      </w:r>
    </w:p>
    <w:p w:rsidR="00D358FF" w:rsidRPr="00B23492" w:rsidRDefault="00D358FF" w:rsidP="00AB15DE">
      <w:pPr>
        <w:pStyle w:val="Odlomakpopisa"/>
        <w:keepLines/>
        <w:numPr>
          <w:ilvl w:val="0"/>
          <w:numId w:val="2"/>
        </w:numPr>
        <w:spacing w:after="0" w:line="240" w:lineRule="auto"/>
        <w:ind w:left="1077" w:hanging="357"/>
        <w:contextualSpacing w:val="0"/>
        <w:jc w:val="both"/>
        <w:rPr>
          <w:sz w:val="20"/>
          <w:szCs w:val="24"/>
        </w:rPr>
      </w:pPr>
      <w:r w:rsidRPr="00B23492">
        <w:rPr>
          <w:sz w:val="20"/>
          <w:szCs w:val="24"/>
        </w:rPr>
        <w:t>Priprema i provođenje,</w:t>
      </w:r>
    </w:p>
    <w:p w:rsidR="00D358FF" w:rsidRPr="00B23492" w:rsidRDefault="00D358FF" w:rsidP="00474A4A">
      <w:pPr>
        <w:pStyle w:val="Odlomakpopisa"/>
        <w:numPr>
          <w:ilvl w:val="0"/>
          <w:numId w:val="2"/>
        </w:numPr>
        <w:spacing w:after="0" w:line="240" w:lineRule="auto"/>
        <w:ind w:left="1077" w:hanging="357"/>
        <w:jc w:val="both"/>
        <w:rPr>
          <w:sz w:val="20"/>
          <w:szCs w:val="24"/>
        </w:rPr>
      </w:pPr>
      <w:r w:rsidRPr="00B23492">
        <w:rPr>
          <w:sz w:val="20"/>
          <w:szCs w:val="24"/>
        </w:rPr>
        <w:t xml:space="preserve">Izrada poziva za dostavu ponuda, </w:t>
      </w:r>
    </w:p>
    <w:p w:rsidR="00D358FF" w:rsidRPr="00B23492" w:rsidRDefault="00D358FF" w:rsidP="00474A4A">
      <w:pPr>
        <w:pStyle w:val="Odlomakpopisa"/>
        <w:numPr>
          <w:ilvl w:val="0"/>
          <w:numId w:val="2"/>
        </w:numPr>
        <w:spacing w:after="0" w:line="240" w:lineRule="auto"/>
        <w:ind w:left="1077" w:hanging="357"/>
        <w:jc w:val="both"/>
        <w:rPr>
          <w:sz w:val="20"/>
          <w:szCs w:val="24"/>
        </w:rPr>
      </w:pPr>
      <w:r w:rsidRPr="00B23492">
        <w:rPr>
          <w:sz w:val="20"/>
          <w:szCs w:val="24"/>
        </w:rPr>
        <w:t>Komunikacija s gospodarskim subjektima,</w:t>
      </w:r>
    </w:p>
    <w:p w:rsidR="00D358FF" w:rsidRPr="00B23492" w:rsidRDefault="00D358FF" w:rsidP="00474A4A">
      <w:pPr>
        <w:pStyle w:val="Odlomakpopisa"/>
        <w:numPr>
          <w:ilvl w:val="0"/>
          <w:numId w:val="2"/>
        </w:numPr>
        <w:spacing w:after="0" w:line="240" w:lineRule="auto"/>
        <w:ind w:left="1077" w:hanging="357"/>
        <w:jc w:val="both"/>
        <w:rPr>
          <w:sz w:val="20"/>
          <w:szCs w:val="24"/>
        </w:rPr>
      </w:pPr>
      <w:r w:rsidRPr="00B23492">
        <w:rPr>
          <w:sz w:val="20"/>
          <w:szCs w:val="24"/>
        </w:rPr>
        <w:t>Zaprimanje i otvaranje ponuda, vođenje zapisnika,</w:t>
      </w:r>
    </w:p>
    <w:p w:rsidR="00D358FF" w:rsidRPr="00B23492" w:rsidRDefault="00D358FF" w:rsidP="00474A4A">
      <w:pPr>
        <w:pStyle w:val="Odlomakpopisa"/>
        <w:numPr>
          <w:ilvl w:val="0"/>
          <w:numId w:val="2"/>
        </w:numPr>
        <w:spacing w:after="0" w:line="240" w:lineRule="auto"/>
        <w:ind w:left="1077" w:hanging="357"/>
        <w:jc w:val="both"/>
        <w:rPr>
          <w:sz w:val="20"/>
          <w:szCs w:val="24"/>
        </w:rPr>
      </w:pPr>
      <w:r w:rsidRPr="00B23492">
        <w:rPr>
          <w:sz w:val="20"/>
          <w:szCs w:val="24"/>
        </w:rPr>
        <w:t>Pregled i ocjena ponuda, izrada zapisnika,</w:t>
      </w:r>
    </w:p>
    <w:p w:rsidR="00D358FF" w:rsidRPr="00B23492" w:rsidRDefault="00D358FF" w:rsidP="00474A4A">
      <w:pPr>
        <w:pStyle w:val="Odlomakpopisa"/>
        <w:numPr>
          <w:ilvl w:val="0"/>
          <w:numId w:val="2"/>
        </w:numPr>
        <w:spacing w:after="0" w:line="240" w:lineRule="auto"/>
        <w:ind w:left="1077" w:hanging="357"/>
        <w:jc w:val="both"/>
        <w:rPr>
          <w:sz w:val="20"/>
          <w:szCs w:val="24"/>
        </w:rPr>
      </w:pPr>
      <w:r w:rsidRPr="00B23492">
        <w:rPr>
          <w:sz w:val="20"/>
          <w:szCs w:val="24"/>
        </w:rPr>
        <w:t>Koordinacija rada predstavnika stručnih službi,</w:t>
      </w:r>
    </w:p>
    <w:p w:rsidR="008D219F" w:rsidRPr="00F04F3E" w:rsidRDefault="00D358FF" w:rsidP="00474A4A">
      <w:pPr>
        <w:pStyle w:val="Odlomakpopisa"/>
        <w:numPr>
          <w:ilvl w:val="0"/>
          <w:numId w:val="2"/>
        </w:numPr>
        <w:spacing w:after="0" w:line="240" w:lineRule="auto"/>
        <w:ind w:left="1077" w:hanging="357"/>
        <w:jc w:val="both"/>
        <w:rPr>
          <w:b/>
          <w:sz w:val="20"/>
          <w:szCs w:val="24"/>
        </w:rPr>
      </w:pPr>
      <w:r w:rsidRPr="00B23492">
        <w:rPr>
          <w:sz w:val="20"/>
          <w:szCs w:val="24"/>
        </w:rPr>
        <w:t xml:space="preserve">Ostale radnje vezane </w:t>
      </w:r>
      <w:r w:rsidR="003C556A">
        <w:rPr>
          <w:sz w:val="20"/>
          <w:szCs w:val="24"/>
        </w:rPr>
        <w:t>s provođenjem otvorenog postupka</w:t>
      </w:r>
      <w:r w:rsidRPr="00B23492">
        <w:rPr>
          <w:sz w:val="20"/>
          <w:szCs w:val="24"/>
        </w:rPr>
        <w:t xml:space="preserve"> nabave.</w:t>
      </w:r>
    </w:p>
    <w:p w:rsidR="00F04F3E" w:rsidRDefault="00F04F3E" w:rsidP="00F04F3E">
      <w:pPr>
        <w:spacing w:after="0" w:line="240" w:lineRule="auto"/>
        <w:jc w:val="both"/>
        <w:rPr>
          <w:b/>
          <w:sz w:val="20"/>
          <w:szCs w:val="24"/>
        </w:rPr>
      </w:pPr>
    </w:p>
    <w:p w:rsidR="004B48B2" w:rsidRDefault="004B48B2" w:rsidP="00F04F3E">
      <w:pPr>
        <w:spacing w:after="0" w:line="240" w:lineRule="auto"/>
        <w:jc w:val="both"/>
        <w:rPr>
          <w:b/>
          <w:sz w:val="20"/>
          <w:szCs w:val="24"/>
        </w:rPr>
      </w:pPr>
    </w:p>
    <w:p w:rsidR="00F04F3E" w:rsidRPr="00F04F3E" w:rsidRDefault="00F04F3E" w:rsidP="00F04F3E">
      <w:pPr>
        <w:spacing w:after="0" w:line="240" w:lineRule="auto"/>
        <w:jc w:val="both"/>
        <w:rPr>
          <w:b/>
          <w:sz w:val="20"/>
          <w:szCs w:val="24"/>
        </w:rPr>
      </w:pPr>
    </w:p>
    <w:p w:rsidR="00D358FF" w:rsidRPr="00B23492" w:rsidRDefault="00F04F3E" w:rsidP="00F04F3E">
      <w:pPr>
        <w:spacing w:after="0" w:line="360" w:lineRule="auto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                                                                                                                                          </w:t>
      </w:r>
      <w:r w:rsidR="00AB15DE" w:rsidRPr="00B23492">
        <w:rPr>
          <w:b/>
          <w:sz w:val="20"/>
          <w:szCs w:val="24"/>
        </w:rPr>
        <w:t xml:space="preserve">    </w:t>
      </w:r>
      <w:r>
        <w:rPr>
          <w:b/>
          <w:sz w:val="20"/>
          <w:szCs w:val="24"/>
        </w:rPr>
        <w:t>Potpis odgovorne osobe naručitelja</w:t>
      </w:r>
    </w:p>
    <w:p w:rsidR="004B48B2" w:rsidRPr="004B48B2" w:rsidRDefault="004B48B2" w:rsidP="004B48B2">
      <w:pPr>
        <w:spacing w:after="0" w:line="360" w:lineRule="auto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                                                                                                                                                    </w:t>
      </w:r>
      <w:r w:rsidRPr="004B48B2">
        <w:rPr>
          <w:b/>
          <w:sz w:val="20"/>
          <w:szCs w:val="24"/>
        </w:rPr>
        <w:t>________________________</w:t>
      </w:r>
    </w:p>
    <w:p w:rsidR="00F04F3E" w:rsidRPr="00755B4A" w:rsidRDefault="004B48B2" w:rsidP="004B48B2">
      <w:pPr>
        <w:spacing w:after="0" w:line="360" w:lineRule="auto"/>
        <w:jc w:val="both"/>
        <w:rPr>
          <w:b/>
          <w:sz w:val="20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</w:t>
      </w:r>
      <w:r w:rsidR="00755B4A">
        <w:rPr>
          <w:szCs w:val="24"/>
        </w:rPr>
        <w:t xml:space="preserve">   </w:t>
      </w:r>
      <w:r w:rsidR="00755B4A" w:rsidRPr="00755B4A">
        <w:rPr>
          <w:b/>
          <w:szCs w:val="24"/>
        </w:rPr>
        <w:t xml:space="preserve"> </w:t>
      </w:r>
      <w:r w:rsidR="00D32A58" w:rsidRPr="00755B4A">
        <w:rPr>
          <w:b/>
          <w:szCs w:val="24"/>
        </w:rPr>
        <w:t xml:space="preserve"> </w:t>
      </w:r>
      <w:r w:rsidR="002C1717">
        <w:rPr>
          <w:b/>
          <w:szCs w:val="24"/>
        </w:rPr>
        <w:t>Direktorica, Dunja Grubić, dipl.ing.agr.</w:t>
      </w:r>
    </w:p>
    <w:p w:rsidR="00583DD3" w:rsidRDefault="00056966" w:rsidP="00474A4A">
      <w:pPr>
        <w:spacing w:after="0" w:line="360" w:lineRule="auto"/>
        <w:contextualSpacing/>
        <w:jc w:val="both"/>
        <w:rPr>
          <w:b/>
          <w:szCs w:val="24"/>
        </w:rPr>
      </w:pPr>
      <w:r w:rsidRPr="00C54BA2">
        <w:rPr>
          <w:b/>
          <w:szCs w:val="24"/>
        </w:rPr>
        <w:t xml:space="preserve">     </w:t>
      </w:r>
    </w:p>
    <w:p w:rsidR="006C0AC0" w:rsidRDefault="00056966" w:rsidP="00474A4A">
      <w:pPr>
        <w:spacing w:after="0" w:line="360" w:lineRule="auto"/>
        <w:contextualSpacing/>
        <w:jc w:val="both"/>
        <w:rPr>
          <w:b/>
          <w:szCs w:val="24"/>
        </w:rPr>
      </w:pPr>
      <w:r w:rsidRPr="00C54BA2">
        <w:rPr>
          <w:b/>
          <w:szCs w:val="24"/>
        </w:rPr>
        <w:t xml:space="preserve">   </w:t>
      </w:r>
    </w:p>
    <w:p w:rsidR="006C0AC0" w:rsidRDefault="006C0AC0" w:rsidP="00474A4A">
      <w:pPr>
        <w:spacing w:after="0" w:line="360" w:lineRule="auto"/>
        <w:contextualSpacing/>
        <w:jc w:val="both"/>
        <w:rPr>
          <w:b/>
          <w:szCs w:val="24"/>
        </w:rPr>
      </w:pPr>
    </w:p>
    <w:p w:rsidR="00230E0E" w:rsidRPr="00C54BA2" w:rsidRDefault="00583DD3" w:rsidP="00474A4A">
      <w:pPr>
        <w:spacing w:after="0" w:line="360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Pozivi na dostavu ponuda</w:t>
      </w:r>
      <w:r w:rsidR="00D32A58" w:rsidRPr="00C54BA2">
        <w:rPr>
          <w:b/>
          <w:szCs w:val="24"/>
        </w:rPr>
        <w:t xml:space="preserve"> dostaviti</w:t>
      </w:r>
      <w:r w:rsidR="00C0522D" w:rsidRPr="00C54BA2">
        <w:rPr>
          <w:b/>
          <w:szCs w:val="24"/>
        </w:rPr>
        <w:t xml:space="preserve"> </w:t>
      </w:r>
      <w:r w:rsidR="003C556A">
        <w:rPr>
          <w:b/>
          <w:szCs w:val="24"/>
        </w:rPr>
        <w:t xml:space="preserve">će se </w:t>
      </w:r>
      <w:r w:rsidR="006C0AC0">
        <w:rPr>
          <w:b/>
          <w:szCs w:val="24"/>
        </w:rPr>
        <w:t>putem objave u Elektroničkom oglasniku javne nabave.</w:t>
      </w:r>
    </w:p>
    <w:p w:rsidR="002C0B39" w:rsidRPr="002C0B39" w:rsidRDefault="002C0B39" w:rsidP="006C0AC0">
      <w:pPr>
        <w:pStyle w:val="Odlomakpopisa"/>
        <w:spacing w:after="0" w:line="360" w:lineRule="auto"/>
        <w:ind w:left="1440"/>
        <w:jc w:val="both"/>
        <w:rPr>
          <w:rFonts w:asciiTheme="minorHAnsi" w:hAnsiTheme="minorHAnsi"/>
        </w:rPr>
      </w:pPr>
    </w:p>
    <w:p w:rsidR="002C0B39" w:rsidRPr="00B23492" w:rsidRDefault="002C0B39" w:rsidP="002C0B39">
      <w:pPr>
        <w:pStyle w:val="Odlomakpopisa"/>
        <w:spacing w:after="0" w:line="360" w:lineRule="auto"/>
        <w:ind w:left="1440"/>
        <w:jc w:val="both"/>
        <w:rPr>
          <w:rFonts w:asciiTheme="minorHAnsi" w:hAnsiTheme="minorHAnsi"/>
        </w:rPr>
      </w:pPr>
    </w:p>
    <w:sectPr w:rsidR="002C0B39" w:rsidRPr="00B23492" w:rsidSect="00474A4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D78" w:rsidRDefault="00AB5D78" w:rsidP="008D219F">
      <w:pPr>
        <w:spacing w:after="0" w:line="240" w:lineRule="auto"/>
      </w:pPr>
      <w:r>
        <w:separator/>
      </w:r>
    </w:p>
  </w:endnote>
  <w:endnote w:type="continuationSeparator" w:id="0">
    <w:p w:rsidR="00AB5D78" w:rsidRDefault="00AB5D78" w:rsidP="008D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D78" w:rsidRDefault="00AB5D78" w:rsidP="008D219F">
      <w:pPr>
        <w:spacing w:after="0" w:line="240" w:lineRule="auto"/>
      </w:pPr>
      <w:r>
        <w:separator/>
      </w:r>
    </w:p>
  </w:footnote>
  <w:footnote w:type="continuationSeparator" w:id="0">
    <w:p w:rsidR="00AB5D78" w:rsidRDefault="00AB5D78" w:rsidP="008D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9F" w:rsidRPr="002C1717" w:rsidRDefault="002C1717" w:rsidP="00CC44B1">
    <w:pPr>
      <w:pStyle w:val="Zaglavlje"/>
      <w:jc w:val="center"/>
      <w:rPr>
        <w:b/>
        <w:bCs/>
      </w:rPr>
    </w:pPr>
    <w:r w:rsidRPr="002C1717">
      <w:rPr>
        <w:b/>
        <w:bCs/>
      </w:rPr>
      <w:t>TERMALNI VODENI PARK</w:t>
    </w:r>
  </w:p>
  <w:p w:rsidR="002C1717" w:rsidRPr="002C1717" w:rsidRDefault="002C1717" w:rsidP="00CC44B1">
    <w:pPr>
      <w:pStyle w:val="Zaglavlje"/>
      <w:jc w:val="center"/>
      <w:rPr>
        <w:b/>
        <w:bCs/>
      </w:rPr>
    </w:pPr>
    <w:r w:rsidRPr="002C1717">
      <w:rPr>
        <w:b/>
        <w:bCs/>
      </w:rPr>
      <w:t>AQUAE BALISSAE d.o.o.</w:t>
    </w:r>
  </w:p>
  <w:p w:rsidR="002C1717" w:rsidRPr="002C1717" w:rsidRDefault="002C1717" w:rsidP="00CC44B1">
    <w:pPr>
      <w:pStyle w:val="Zaglavlje"/>
      <w:jc w:val="center"/>
      <w:rPr>
        <w:b/>
        <w:bCs/>
      </w:rPr>
    </w:pPr>
    <w:r w:rsidRPr="002C1717">
      <w:rPr>
        <w:b/>
        <w:bCs/>
      </w:rPr>
      <w:t>F. Kršinića 17</w:t>
    </w:r>
  </w:p>
  <w:p w:rsidR="002C1717" w:rsidRPr="002C1717" w:rsidRDefault="002C1717" w:rsidP="00CC44B1">
    <w:pPr>
      <w:pStyle w:val="Zaglavlje"/>
      <w:jc w:val="center"/>
      <w:rPr>
        <w:b/>
        <w:bCs/>
      </w:rPr>
    </w:pPr>
    <w:r w:rsidRPr="002C1717">
      <w:rPr>
        <w:b/>
        <w:bCs/>
      </w:rPr>
      <w:t>Daruvar</w:t>
    </w:r>
  </w:p>
  <w:p w:rsidR="002C1717" w:rsidRPr="002C1717" w:rsidRDefault="002C1717" w:rsidP="00CC44B1">
    <w:pPr>
      <w:pStyle w:val="Zaglavlje"/>
      <w:jc w:val="center"/>
      <w:rPr>
        <w:b/>
        <w:bCs/>
      </w:rPr>
    </w:pPr>
    <w:r w:rsidRPr="002C1717">
      <w:rPr>
        <w:b/>
        <w:bCs/>
      </w:rPr>
      <w:t>OIB: 80995716569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788D"/>
    <w:multiLevelType w:val="hybridMultilevel"/>
    <w:tmpl w:val="0D725094"/>
    <w:lvl w:ilvl="0" w:tplc="B78AD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114735"/>
    <w:multiLevelType w:val="hybridMultilevel"/>
    <w:tmpl w:val="FF0AEF4E"/>
    <w:lvl w:ilvl="0" w:tplc="ABAA03B2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632D50"/>
    <w:multiLevelType w:val="hybridMultilevel"/>
    <w:tmpl w:val="290C1F0C"/>
    <w:lvl w:ilvl="0" w:tplc="EDEAE5A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BE4ABB"/>
    <w:multiLevelType w:val="hybridMultilevel"/>
    <w:tmpl w:val="56461ACE"/>
    <w:lvl w:ilvl="0" w:tplc="C2549A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7C5FD1"/>
    <w:multiLevelType w:val="hybridMultilevel"/>
    <w:tmpl w:val="561CCC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325F6"/>
    <w:multiLevelType w:val="hybridMultilevel"/>
    <w:tmpl w:val="89D8BF00"/>
    <w:lvl w:ilvl="0" w:tplc="B78AD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445A6A"/>
    <w:multiLevelType w:val="hybridMultilevel"/>
    <w:tmpl w:val="33A0EA38"/>
    <w:lvl w:ilvl="0" w:tplc="2C0E9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DFC"/>
    <w:rsid w:val="00030818"/>
    <w:rsid w:val="000342F4"/>
    <w:rsid w:val="00056966"/>
    <w:rsid w:val="0008233D"/>
    <w:rsid w:val="00092A15"/>
    <w:rsid w:val="000C3659"/>
    <w:rsid w:val="000E4A53"/>
    <w:rsid w:val="0017352E"/>
    <w:rsid w:val="001926C7"/>
    <w:rsid w:val="00193376"/>
    <w:rsid w:val="001D6A78"/>
    <w:rsid w:val="002047E5"/>
    <w:rsid w:val="00230E0E"/>
    <w:rsid w:val="00252F99"/>
    <w:rsid w:val="00270B6D"/>
    <w:rsid w:val="00281D7C"/>
    <w:rsid w:val="002C0B39"/>
    <w:rsid w:val="002C1717"/>
    <w:rsid w:val="003260FA"/>
    <w:rsid w:val="00335103"/>
    <w:rsid w:val="00356F20"/>
    <w:rsid w:val="003572EF"/>
    <w:rsid w:val="0039026E"/>
    <w:rsid w:val="003C556A"/>
    <w:rsid w:val="003C60D8"/>
    <w:rsid w:val="00414E01"/>
    <w:rsid w:val="00474A4A"/>
    <w:rsid w:val="00476ED6"/>
    <w:rsid w:val="00481F39"/>
    <w:rsid w:val="004A4DE8"/>
    <w:rsid w:val="004B48B2"/>
    <w:rsid w:val="00560DEA"/>
    <w:rsid w:val="00561627"/>
    <w:rsid w:val="00576817"/>
    <w:rsid w:val="00583A91"/>
    <w:rsid w:val="00583DD3"/>
    <w:rsid w:val="005A31A2"/>
    <w:rsid w:val="005B35AE"/>
    <w:rsid w:val="006360BB"/>
    <w:rsid w:val="00655BE3"/>
    <w:rsid w:val="006816C4"/>
    <w:rsid w:val="006C0AC0"/>
    <w:rsid w:val="006C1DFC"/>
    <w:rsid w:val="006D4505"/>
    <w:rsid w:val="00705F0D"/>
    <w:rsid w:val="00723D42"/>
    <w:rsid w:val="0072567F"/>
    <w:rsid w:val="00755B4A"/>
    <w:rsid w:val="007F6C70"/>
    <w:rsid w:val="0086227F"/>
    <w:rsid w:val="008652C2"/>
    <w:rsid w:val="008B7B35"/>
    <w:rsid w:val="008D219F"/>
    <w:rsid w:val="008E2867"/>
    <w:rsid w:val="008E3BFD"/>
    <w:rsid w:val="00964AD9"/>
    <w:rsid w:val="00973181"/>
    <w:rsid w:val="009D030D"/>
    <w:rsid w:val="009D1F33"/>
    <w:rsid w:val="009D299C"/>
    <w:rsid w:val="009E17DE"/>
    <w:rsid w:val="00A13AAC"/>
    <w:rsid w:val="00A218F6"/>
    <w:rsid w:val="00A21C35"/>
    <w:rsid w:val="00A227FF"/>
    <w:rsid w:val="00A41F87"/>
    <w:rsid w:val="00A9038B"/>
    <w:rsid w:val="00AA3A42"/>
    <w:rsid w:val="00AB15DE"/>
    <w:rsid w:val="00AB5D78"/>
    <w:rsid w:val="00AF678B"/>
    <w:rsid w:val="00B23492"/>
    <w:rsid w:val="00B75EED"/>
    <w:rsid w:val="00B911DD"/>
    <w:rsid w:val="00BA1562"/>
    <w:rsid w:val="00BD1A98"/>
    <w:rsid w:val="00BE4399"/>
    <w:rsid w:val="00BF7447"/>
    <w:rsid w:val="00C0522D"/>
    <w:rsid w:val="00C05702"/>
    <w:rsid w:val="00C54BA2"/>
    <w:rsid w:val="00C8123C"/>
    <w:rsid w:val="00C95284"/>
    <w:rsid w:val="00CC44B1"/>
    <w:rsid w:val="00CF1894"/>
    <w:rsid w:val="00D0628C"/>
    <w:rsid w:val="00D32A58"/>
    <w:rsid w:val="00D358FF"/>
    <w:rsid w:val="00D406F9"/>
    <w:rsid w:val="00D94F39"/>
    <w:rsid w:val="00DF7EAF"/>
    <w:rsid w:val="00E232CA"/>
    <w:rsid w:val="00E2792E"/>
    <w:rsid w:val="00E77E82"/>
    <w:rsid w:val="00E81160"/>
    <w:rsid w:val="00E85C2A"/>
    <w:rsid w:val="00E97D45"/>
    <w:rsid w:val="00EB447D"/>
    <w:rsid w:val="00EC0AA6"/>
    <w:rsid w:val="00EE0913"/>
    <w:rsid w:val="00EE7B7E"/>
    <w:rsid w:val="00F04F3E"/>
    <w:rsid w:val="00FA21E9"/>
    <w:rsid w:val="00FA3341"/>
    <w:rsid w:val="00FC762C"/>
    <w:rsid w:val="00FD410A"/>
    <w:rsid w:val="00FF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2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1D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B7E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8D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219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D2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219F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F04F3E"/>
    <w:rPr>
      <w:color w:val="0000FF" w:themeColor="hyperlink"/>
      <w:u w:val="single"/>
    </w:rPr>
  </w:style>
  <w:style w:type="character" w:customStyle="1" w:styleId="Mention">
    <w:name w:val="Mention"/>
    <w:basedOn w:val="Zadanifontodlomka"/>
    <w:uiPriority w:val="99"/>
    <w:semiHidden/>
    <w:unhideWhenUsed/>
    <w:rsid w:val="002C0B39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Golemi</dc:creator>
  <cp:lastModifiedBy>Korisnik</cp:lastModifiedBy>
  <cp:revision>2</cp:revision>
  <cp:lastPrinted>2020-03-11T14:47:00Z</cp:lastPrinted>
  <dcterms:created xsi:type="dcterms:W3CDTF">2020-03-11T14:56:00Z</dcterms:created>
  <dcterms:modified xsi:type="dcterms:W3CDTF">2020-03-11T14:56:00Z</dcterms:modified>
</cp:coreProperties>
</file>